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0301E" w14:textId="654BF595" w:rsidR="003A79C8" w:rsidRDefault="00BC39A5" w:rsidP="00441B54">
      <w:pPr>
        <w:jc w:val="center"/>
        <w:rPr>
          <w:sz w:val="36"/>
          <w:szCs w:val="36"/>
          <w:u w:val="single"/>
        </w:rPr>
      </w:pPr>
      <w:r>
        <w:rPr>
          <w:noProof/>
          <w:sz w:val="36"/>
          <w:szCs w:val="36"/>
          <w:u w:val="single"/>
        </w:rPr>
        <w:drawing>
          <wp:anchor distT="0" distB="0" distL="114300" distR="114300" simplePos="0" relativeHeight="251658240" behindDoc="1" locked="0" layoutInCell="1" allowOverlap="1" wp14:anchorId="674029D2" wp14:editId="03C82425">
            <wp:simplePos x="0" y="0"/>
            <wp:positionH relativeFrom="margin">
              <wp:align>center</wp:align>
            </wp:positionH>
            <wp:positionV relativeFrom="paragraph">
              <wp:posOffset>-704850</wp:posOffset>
            </wp:positionV>
            <wp:extent cx="1066800" cy="643952"/>
            <wp:effectExtent l="0" t="0" r="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66800" cy="643952"/>
                    </a:xfrm>
                    <a:prstGeom prst="rect">
                      <a:avLst/>
                    </a:prstGeom>
                    <a:noFill/>
                  </pic:spPr>
                </pic:pic>
              </a:graphicData>
            </a:graphic>
            <wp14:sizeRelH relativeFrom="page">
              <wp14:pctWidth>0</wp14:pctWidth>
            </wp14:sizeRelH>
            <wp14:sizeRelV relativeFrom="page">
              <wp14:pctHeight>0</wp14:pctHeight>
            </wp14:sizeRelV>
          </wp:anchor>
        </w:drawing>
      </w:r>
      <w:r w:rsidR="003A79C8">
        <w:rPr>
          <w:sz w:val="36"/>
          <w:szCs w:val="36"/>
          <w:u w:val="single"/>
        </w:rPr>
        <w:t>Safeguarding children/Child Protection Policy</w:t>
      </w:r>
    </w:p>
    <w:p w14:paraId="1221BD12" w14:textId="77777777" w:rsidR="00BC39A5" w:rsidRDefault="00BC39A5">
      <w:pPr>
        <w:rPr>
          <w:i/>
          <w:iCs/>
        </w:rPr>
      </w:pPr>
    </w:p>
    <w:p w14:paraId="6632BC91" w14:textId="4F72BF25" w:rsidR="003447BE" w:rsidRDefault="003447BE">
      <w:pPr>
        <w:rPr>
          <w:i/>
          <w:iCs/>
        </w:rPr>
      </w:pPr>
      <w:r>
        <w:rPr>
          <w:i/>
          <w:iCs/>
        </w:rPr>
        <w:t>D</w:t>
      </w:r>
      <w:r w:rsidR="009D547B">
        <w:rPr>
          <w:i/>
          <w:iCs/>
        </w:rPr>
        <w:t>is</w:t>
      </w:r>
      <w:r>
        <w:rPr>
          <w:i/>
          <w:iCs/>
        </w:rPr>
        <w:t xml:space="preserve">claimer from Ofsted: </w:t>
      </w:r>
      <w:r w:rsidRPr="003447BE">
        <w:rPr>
          <w:i/>
          <w:iCs/>
        </w:rPr>
        <w:t>The EYFS requires that a setting's safeguarding policy 'should be in line with the guidance and procedures of the relevant local authority'.</w:t>
      </w:r>
    </w:p>
    <w:p w14:paraId="0FE532A5" w14:textId="4D1BB562" w:rsidR="003447BE" w:rsidRDefault="003447BE">
      <w:pPr>
        <w:rPr>
          <w:b/>
          <w:bCs/>
        </w:rPr>
      </w:pPr>
      <w:r>
        <w:rPr>
          <w:b/>
          <w:bCs/>
        </w:rPr>
        <w:t>Personal Statement:</w:t>
      </w:r>
    </w:p>
    <w:p w14:paraId="3B0A58E7" w14:textId="5200889D" w:rsidR="00523762" w:rsidRDefault="00523762">
      <w:pPr>
        <w:rPr>
          <w:b/>
          <w:bCs/>
        </w:rPr>
      </w:pPr>
      <w:r>
        <w:rPr>
          <w:b/>
          <w:bCs/>
        </w:rPr>
        <w:t xml:space="preserve">Designated person to whom all concerns are referred to </w:t>
      </w:r>
      <w:r w:rsidR="00343E26">
        <w:rPr>
          <w:b/>
          <w:bCs/>
        </w:rPr>
        <w:t>as</w:t>
      </w:r>
      <w:r>
        <w:rPr>
          <w:b/>
          <w:bCs/>
        </w:rPr>
        <w:t xml:space="preserve"> ‘THE MANAGER’ (see description of role in section on DSL)</w:t>
      </w:r>
    </w:p>
    <w:p w14:paraId="1E9F21CD" w14:textId="3F7C7476" w:rsidR="003447BE" w:rsidRDefault="00BC6377">
      <w:r>
        <w:t>W</w:t>
      </w:r>
      <w:r w:rsidR="00134705">
        <w:t xml:space="preserve">e </w:t>
      </w:r>
      <w:r w:rsidR="003447BE">
        <w:t xml:space="preserve">will work with children, parents/carers, external agencies, other </w:t>
      </w:r>
      <w:r w:rsidR="00C13DD2">
        <w:t>professionals,</w:t>
      </w:r>
      <w:r w:rsidR="003447BE">
        <w:t xml:space="preserve"> and the community to ensure the welfare and safety of children and provide them the best start in life. Children have the right to be treated with respect, to be helped to thrive and to be safe from abuse in any form.</w:t>
      </w:r>
    </w:p>
    <w:p w14:paraId="7A2E21FC" w14:textId="3EEEF304" w:rsidR="003447BE" w:rsidRDefault="00817080">
      <w:r>
        <w:t xml:space="preserve">We </w:t>
      </w:r>
      <w:r w:rsidR="003447BE">
        <w:t>will support the children that are in our care, protecting them from maltreatment and have robust procedures in place to prevent the impairment of children’s health and development.</w:t>
      </w:r>
      <w:r>
        <w:t xml:space="preserve"> We</w:t>
      </w:r>
      <w:r w:rsidR="003447BE">
        <w:t xml:space="preserve"> will strive to protect children from the risk of radicalisation and to promote acceptance and tolerance of other cultures and beliefs. (Information on this can be round in our valuing diversity, promoting inclusion and equality policy).</w:t>
      </w:r>
    </w:p>
    <w:p w14:paraId="59C6DB99" w14:textId="07B217B2" w:rsidR="003447BE" w:rsidRDefault="003447BE">
      <w:r>
        <w:t>Because Safeguarding is a broad subject, this document is used in conjunction with the Little Explorers Nursery’s other policies and procedures. This includes:</w:t>
      </w:r>
    </w:p>
    <w:p w14:paraId="5643AC31" w14:textId="3439E7B2" w:rsidR="003447BE" w:rsidRDefault="003447BE" w:rsidP="003447BE">
      <w:pPr>
        <w:pStyle w:val="ListParagraph"/>
        <w:numPr>
          <w:ilvl w:val="0"/>
          <w:numId w:val="1"/>
        </w:numPr>
      </w:pPr>
      <w:r>
        <w:t>Online safety.</w:t>
      </w:r>
    </w:p>
    <w:p w14:paraId="2C7A5A94" w14:textId="2128DC95" w:rsidR="003447BE" w:rsidRDefault="003447BE" w:rsidP="003447BE">
      <w:pPr>
        <w:pStyle w:val="ListParagraph"/>
        <w:numPr>
          <w:ilvl w:val="0"/>
          <w:numId w:val="1"/>
        </w:numPr>
      </w:pPr>
      <w:r>
        <w:t>Human Trafficking and Modern Slavery.</w:t>
      </w:r>
    </w:p>
    <w:p w14:paraId="19D3C174" w14:textId="606FFCAC" w:rsidR="003447BE" w:rsidRPr="003447BE" w:rsidRDefault="003447BE" w:rsidP="003447BE">
      <w:pPr>
        <w:pStyle w:val="ListParagraph"/>
        <w:numPr>
          <w:ilvl w:val="0"/>
          <w:numId w:val="1"/>
        </w:numPr>
      </w:pPr>
      <w:r w:rsidRPr="003447BE">
        <w:t>Domestic Violence, Honour Based Violence (HBV) and Forced Marriages</w:t>
      </w:r>
      <w:r>
        <w:t>.</w:t>
      </w:r>
    </w:p>
    <w:p w14:paraId="37A2F6AD" w14:textId="148CC1FF" w:rsidR="003447BE" w:rsidRDefault="003447BE" w:rsidP="003447BE">
      <w:pPr>
        <w:pStyle w:val="ListParagraph"/>
        <w:numPr>
          <w:ilvl w:val="0"/>
          <w:numId w:val="1"/>
        </w:numPr>
      </w:pPr>
      <w:r>
        <w:t>Looked After Children.</w:t>
      </w:r>
    </w:p>
    <w:p w14:paraId="499447A9" w14:textId="2EDA016D" w:rsidR="003447BE" w:rsidRDefault="00674BD7">
      <w:r>
        <w:t>There are Legal Frameworks for safeguarding:</w:t>
      </w:r>
    </w:p>
    <w:p w14:paraId="0B9F27A5" w14:textId="77777777" w:rsidR="00674BD7" w:rsidRDefault="00674BD7" w:rsidP="00674BD7">
      <w:pPr>
        <w:pStyle w:val="ListParagraph"/>
        <w:numPr>
          <w:ilvl w:val="0"/>
          <w:numId w:val="2"/>
        </w:numPr>
      </w:pPr>
      <w:r>
        <w:t>Children Act 1989 and 2004</w:t>
      </w:r>
    </w:p>
    <w:p w14:paraId="73C097D1" w14:textId="16AA8407" w:rsidR="00674BD7" w:rsidRDefault="00674BD7" w:rsidP="00674BD7">
      <w:pPr>
        <w:pStyle w:val="ListParagraph"/>
        <w:numPr>
          <w:ilvl w:val="0"/>
          <w:numId w:val="2"/>
        </w:numPr>
      </w:pPr>
      <w:r>
        <w:t>Childcare Act 20</w:t>
      </w:r>
      <w:r w:rsidR="00433C4B">
        <w:t>16</w:t>
      </w:r>
    </w:p>
    <w:p w14:paraId="3E8D1394" w14:textId="77777777" w:rsidR="00674BD7" w:rsidRDefault="00674BD7" w:rsidP="00674BD7">
      <w:pPr>
        <w:pStyle w:val="ListParagraph"/>
        <w:numPr>
          <w:ilvl w:val="0"/>
          <w:numId w:val="2"/>
        </w:numPr>
      </w:pPr>
      <w:r>
        <w:t>Safeguarding Vulnerable Groups Act 2006</w:t>
      </w:r>
    </w:p>
    <w:p w14:paraId="4534E8E9" w14:textId="77777777" w:rsidR="00674BD7" w:rsidRDefault="00674BD7" w:rsidP="00674BD7">
      <w:pPr>
        <w:pStyle w:val="ListParagraph"/>
        <w:numPr>
          <w:ilvl w:val="0"/>
          <w:numId w:val="2"/>
        </w:numPr>
      </w:pPr>
      <w:r>
        <w:t>Children and Social Work Act 2017</w:t>
      </w:r>
    </w:p>
    <w:p w14:paraId="19D80BD0" w14:textId="044E627D" w:rsidR="00674BD7" w:rsidRDefault="00674BD7" w:rsidP="00674BD7">
      <w:pPr>
        <w:pStyle w:val="ListParagraph"/>
        <w:numPr>
          <w:ilvl w:val="0"/>
          <w:numId w:val="2"/>
        </w:numPr>
      </w:pPr>
      <w:r>
        <w:t>The Statutory Framework for the Early Years Foundation Stage (EYFS) 20</w:t>
      </w:r>
      <w:r w:rsidR="00A02A6E">
        <w:t>21</w:t>
      </w:r>
    </w:p>
    <w:p w14:paraId="1049E3E3" w14:textId="77777777" w:rsidR="00674BD7" w:rsidRDefault="00674BD7" w:rsidP="00674BD7">
      <w:pPr>
        <w:pStyle w:val="ListParagraph"/>
        <w:numPr>
          <w:ilvl w:val="0"/>
          <w:numId w:val="2"/>
        </w:numPr>
      </w:pPr>
      <w:r>
        <w:t xml:space="preserve">Working together to safeguard children 2018 </w:t>
      </w:r>
    </w:p>
    <w:p w14:paraId="7DB82D37" w14:textId="2E5ADF9E" w:rsidR="00674BD7" w:rsidRDefault="00674BD7" w:rsidP="00674BD7">
      <w:pPr>
        <w:pStyle w:val="ListParagraph"/>
        <w:numPr>
          <w:ilvl w:val="0"/>
          <w:numId w:val="2"/>
        </w:numPr>
      </w:pPr>
      <w:r>
        <w:t>Keeping children safe in education 20</w:t>
      </w:r>
      <w:r w:rsidR="00F769DA">
        <w:t>22</w:t>
      </w:r>
    </w:p>
    <w:p w14:paraId="1DAB8833" w14:textId="77777777" w:rsidR="00674BD7" w:rsidRDefault="00674BD7" w:rsidP="00674BD7">
      <w:pPr>
        <w:pStyle w:val="ListParagraph"/>
        <w:numPr>
          <w:ilvl w:val="0"/>
          <w:numId w:val="2"/>
        </w:numPr>
      </w:pPr>
      <w:r>
        <w:t xml:space="preserve">Data Protection Act 2018 </w:t>
      </w:r>
    </w:p>
    <w:p w14:paraId="603D1983" w14:textId="77777777" w:rsidR="00674BD7" w:rsidRDefault="00674BD7" w:rsidP="00674BD7">
      <w:pPr>
        <w:pStyle w:val="ListParagraph"/>
        <w:numPr>
          <w:ilvl w:val="0"/>
          <w:numId w:val="2"/>
        </w:numPr>
      </w:pPr>
      <w:r>
        <w:t>What to do if you’re worried a child is being abused 2015</w:t>
      </w:r>
    </w:p>
    <w:p w14:paraId="7C758ED5" w14:textId="422B6486" w:rsidR="00674BD7" w:rsidRDefault="00674BD7" w:rsidP="00674BD7">
      <w:pPr>
        <w:pStyle w:val="ListParagraph"/>
        <w:numPr>
          <w:ilvl w:val="0"/>
          <w:numId w:val="2"/>
        </w:numPr>
      </w:pPr>
      <w:r>
        <w:t>Counter-Terrorism and Security Act 2015</w:t>
      </w:r>
    </w:p>
    <w:p w14:paraId="15BC5002" w14:textId="3BB0C480" w:rsidR="00674BD7" w:rsidRPr="00674BD7" w:rsidRDefault="00674BD7" w:rsidP="00674BD7">
      <w:pPr>
        <w:rPr>
          <w:i/>
          <w:iCs/>
        </w:rPr>
      </w:pPr>
      <w:r>
        <w:t>Our Nursery will safeguard and promote the welfare of the children. Using the HM Government document ‘</w:t>
      </w:r>
      <w:r w:rsidRPr="00674BD7">
        <w:t>Working together to safeguard children 2018</w:t>
      </w:r>
      <w:r>
        <w:t xml:space="preserve">’. </w:t>
      </w:r>
      <w:r w:rsidRPr="00674BD7">
        <w:rPr>
          <w:i/>
          <w:iCs/>
        </w:rPr>
        <w:t>This policy is defined as:</w:t>
      </w:r>
    </w:p>
    <w:p w14:paraId="641FB1E3" w14:textId="77777777" w:rsidR="00674BD7" w:rsidRPr="00674BD7" w:rsidRDefault="00674BD7" w:rsidP="00674BD7">
      <w:pPr>
        <w:pStyle w:val="ListParagraph"/>
        <w:numPr>
          <w:ilvl w:val="0"/>
          <w:numId w:val="3"/>
        </w:numPr>
        <w:rPr>
          <w:i/>
          <w:iCs/>
        </w:rPr>
      </w:pPr>
      <w:r w:rsidRPr="00674BD7">
        <w:rPr>
          <w:i/>
          <w:iCs/>
        </w:rPr>
        <w:t>Protecting children from maltreatment</w:t>
      </w:r>
    </w:p>
    <w:p w14:paraId="2EF82DA1" w14:textId="77777777" w:rsidR="00674BD7" w:rsidRPr="00674BD7" w:rsidRDefault="00674BD7" w:rsidP="00674BD7">
      <w:pPr>
        <w:pStyle w:val="ListParagraph"/>
        <w:numPr>
          <w:ilvl w:val="0"/>
          <w:numId w:val="3"/>
        </w:numPr>
        <w:rPr>
          <w:i/>
          <w:iCs/>
        </w:rPr>
      </w:pPr>
      <w:r w:rsidRPr="00674BD7">
        <w:rPr>
          <w:i/>
          <w:iCs/>
        </w:rPr>
        <w:t xml:space="preserve">Preventing the impairment of children’s health or development </w:t>
      </w:r>
    </w:p>
    <w:p w14:paraId="01FB3D01" w14:textId="77777777" w:rsidR="00674BD7" w:rsidRPr="00674BD7" w:rsidRDefault="00674BD7" w:rsidP="00674BD7">
      <w:pPr>
        <w:pStyle w:val="ListParagraph"/>
        <w:numPr>
          <w:ilvl w:val="0"/>
          <w:numId w:val="3"/>
        </w:numPr>
        <w:rPr>
          <w:i/>
          <w:iCs/>
        </w:rPr>
      </w:pPr>
      <w:r w:rsidRPr="00674BD7">
        <w:rPr>
          <w:i/>
          <w:iCs/>
        </w:rPr>
        <w:t>Ensuring that children are growing up in circumstances consistent with the provision of safe and effective care</w:t>
      </w:r>
    </w:p>
    <w:p w14:paraId="076F451C" w14:textId="0A9CF0F4" w:rsidR="00674BD7" w:rsidRDefault="00674BD7" w:rsidP="00674BD7">
      <w:pPr>
        <w:pStyle w:val="ListParagraph"/>
        <w:numPr>
          <w:ilvl w:val="0"/>
          <w:numId w:val="3"/>
        </w:numPr>
        <w:rPr>
          <w:i/>
          <w:iCs/>
        </w:rPr>
      </w:pPr>
      <w:r w:rsidRPr="00674BD7">
        <w:rPr>
          <w:i/>
          <w:iCs/>
        </w:rPr>
        <w:t>Taking action to enable all children to have the best outcomes.</w:t>
      </w:r>
    </w:p>
    <w:p w14:paraId="0D918E99" w14:textId="77777777" w:rsidR="00AE4C29" w:rsidRDefault="00AE4C29" w:rsidP="00674BD7">
      <w:pPr>
        <w:rPr>
          <w:b/>
          <w:bCs/>
        </w:rPr>
      </w:pPr>
    </w:p>
    <w:p w14:paraId="41D46C66" w14:textId="2EE7C11C" w:rsidR="00674BD7" w:rsidRDefault="00A601D3" w:rsidP="00674BD7">
      <w:pPr>
        <w:rPr>
          <w:b/>
          <w:bCs/>
        </w:rPr>
      </w:pPr>
      <w:r>
        <w:rPr>
          <w:b/>
          <w:bCs/>
        </w:rPr>
        <w:t>Our Nursery’s p</w:t>
      </w:r>
      <w:r w:rsidR="00AE4C29">
        <w:rPr>
          <w:b/>
          <w:bCs/>
        </w:rPr>
        <w:t>olic</w:t>
      </w:r>
      <w:r>
        <w:rPr>
          <w:b/>
          <w:bCs/>
        </w:rPr>
        <w:t>y</w:t>
      </w:r>
      <w:r w:rsidR="00AE4C29">
        <w:rPr>
          <w:b/>
          <w:bCs/>
        </w:rPr>
        <w:t xml:space="preserve"> </w:t>
      </w:r>
      <w:r>
        <w:rPr>
          <w:b/>
          <w:bCs/>
        </w:rPr>
        <w:t>i</w:t>
      </w:r>
      <w:r w:rsidR="00AE4C29">
        <w:rPr>
          <w:b/>
          <w:bCs/>
        </w:rPr>
        <w:t>ntention</w:t>
      </w:r>
      <w:r>
        <w:rPr>
          <w:b/>
          <w:bCs/>
        </w:rPr>
        <w:t>s</w:t>
      </w:r>
      <w:r w:rsidR="00AE4C29">
        <w:rPr>
          <w:b/>
          <w:bCs/>
        </w:rPr>
        <w:t>:</w:t>
      </w:r>
    </w:p>
    <w:p w14:paraId="73C5A2B3" w14:textId="67B37DF3" w:rsidR="00AE4C29" w:rsidRDefault="008873BB" w:rsidP="00674BD7">
      <w:r>
        <w:t>We</w:t>
      </w:r>
      <w:r w:rsidR="000407C7">
        <w:t xml:space="preserve"> will follow our policy intentions to safeguard children and promote their welfare.</w:t>
      </w:r>
    </w:p>
    <w:p w14:paraId="76EF55B5" w14:textId="34191EE6" w:rsidR="000407C7" w:rsidRDefault="008873BB" w:rsidP="00674BD7">
      <w:r>
        <w:t>We</w:t>
      </w:r>
      <w:r w:rsidR="000407C7">
        <w:t xml:space="preserve"> will:</w:t>
      </w:r>
    </w:p>
    <w:p w14:paraId="33EB788B" w14:textId="77E3470A" w:rsidR="000407C7" w:rsidRDefault="000407C7" w:rsidP="000407C7">
      <w:pPr>
        <w:pStyle w:val="ListParagraph"/>
        <w:numPr>
          <w:ilvl w:val="0"/>
          <w:numId w:val="4"/>
        </w:numPr>
      </w:pPr>
      <w:r>
        <w:t>Always listen to the children.</w:t>
      </w:r>
    </w:p>
    <w:p w14:paraId="652951CD" w14:textId="08DEA4A8" w:rsidR="000407C7" w:rsidRDefault="000407C7" w:rsidP="000407C7">
      <w:pPr>
        <w:pStyle w:val="ListParagraph"/>
        <w:numPr>
          <w:ilvl w:val="0"/>
          <w:numId w:val="4"/>
        </w:numPr>
      </w:pPr>
      <w:r>
        <w:t>Provide an environment where practitioners are confident in identifying where children and families may need intervention and to seek help when needed.</w:t>
      </w:r>
    </w:p>
    <w:p w14:paraId="605F7AA6" w14:textId="4599D607" w:rsidR="000407C7" w:rsidRDefault="000407C7" w:rsidP="000407C7">
      <w:pPr>
        <w:pStyle w:val="ListParagraph"/>
        <w:numPr>
          <w:ilvl w:val="0"/>
          <w:numId w:val="4"/>
        </w:numPr>
      </w:pPr>
      <w:r>
        <w:t>To share information with other agencies when appropriate.</w:t>
      </w:r>
    </w:p>
    <w:p w14:paraId="39B49E63" w14:textId="77D9245E" w:rsidR="000407C7" w:rsidRDefault="000407C7" w:rsidP="000407C7">
      <w:pPr>
        <w:pStyle w:val="ListParagraph"/>
        <w:numPr>
          <w:ilvl w:val="0"/>
          <w:numId w:val="4"/>
        </w:numPr>
      </w:pPr>
      <w:r>
        <w:t>To provide a secure and safe environment for all our children.</w:t>
      </w:r>
    </w:p>
    <w:p w14:paraId="60552721" w14:textId="1F12B8E8" w:rsidR="000407C7" w:rsidRDefault="000407C7" w:rsidP="000407C7">
      <w:pPr>
        <w:pStyle w:val="ListParagraph"/>
        <w:numPr>
          <w:ilvl w:val="0"/>
          <w:numId w:val="4"/>
        </w:numPr>
      </w:pPr>
      <w:r>
        <w:t>Create an environment to encourage children to develop a positive self-image.</w:t>
      </w:r>
    </w:p>
    <w:p w14:paraId="2C4C6B8F" w14:textId="33D8591B" w:rsidR="000407C7" w:rsidRDefault="000407C7" w:rsidP="000407C7">
      <w:pPr>
        <w:pStyle w:val="ListParagraph"/>
        <w:numPr>
          <w:ilvl w:val="0"/>
          <w:numId w:val="4"/>
        </w:numPr>
      </w:pPr>
      <w:r>
        <w:t>Provide children with practitioners that are positive role models and for practitioners to be confident in raising concerns about professional conduct.</w:t>
      </w:r>
    </w:p>
    <w:p w14:paraId="0DDF41EB" w14:textId="46031128" w:rsidR="000F1A22" w:rsidRDefault="000F1A22" w:rsidP="000407C7">
      <w:pPr>
        <w:pStyle w:val="ListParagraph"/>
        <w:numPr>
          <w:ilvl w:val="0"/>
          <w:numId w:val="4"/>
        </w:numPr>
      </w:pPr>
      <w:r>
        <w:t>To support staff to notice the softer signs of abuse and what actions to take.</w:t>
      </w:r>
    </w:p>
    <w:p w14:paraId="7EB606CA" w14:textId="3B71EF0C" w:rsidR="000F1A22" w:rsidRDefault="000F1A22" w:rsidP="000407C7">
      <w:pPr>
        <w:pStyle w:val="ListParagraph"/>
        <w:numPr>
          <w:ilvl w:val="0"/>
          <w:numId w:val="4"/>
        </w:numPr>
      </w:pPr>
      <w:r>
        <w:t>Help encourage children to develop a sense of independence and autonomy in a way that is appropriate for their age and level of development.</w:t>
      </w:r>
    </w:p>
    <w:p w14:paraId="1CEC83B1" w14:textId="5F07378A" w:rsidR="000F1A22" w:rsidRDefault="000F1A22" w:rsidP="000407C7">
      <w:pPr>
        <w:pStyle w:val="ListParagraph"/>
        <w:numPr>
          <w:ilvl w:val="0"/>
          <w:numId w:val="4"/>
        </w:numPr>
      </w:pPr>
      <w:r>
        <w:t>Promote tolerance and acceptance of different beliefs, cultures and communities.</w:t>
      </w:r>
    </w:p>
    <w:p w14:paraId="32EA87EB" w14:textId="3E6780B0" w:rsidR="000F1A22" w:rsidRDefault="000F1A22" w:rsidP="000F1A22"/>
    <w:p w14:paraId="23C0B7E8" w14:textId="14A053E8" w:rsidR="000F1A22" w:rsidRDefault="005B1559" w:rsidP="000F1A22">
      <w:r>
        <w:t>We are</w:t>
      </w:r>
      <w:r w:rsidR="000F1A22">
        <w:t xml:space="preserve"> aware that abuse can occur in our society, </w:t>
      </w:r>
      <w:r>
        <w:t xml:space="preserve">we </w:t>
      </w:r>
      <w:r w:rsidR="000F1A22">
        <w:t>aim to be vigilant in identifying signs of abuse and reporting concerns. Our practitioners have a duty of care to the children to protect and promote their welfare.</w:t>
      </w:r>
      <w:r w:rsidR="00A601D3">
        <w:t xml:space="preserve"> Our practitioners care for children for many hours, this mean</w:t>
      </w:r>
      <w:r w:rsidR="008020C3">
        <w:t>s</w:t>
      </w:r>
      <w:r w:rsidR="00A601D3">
        <w:t xml:space="preserve"> they may be the first people to notice/identify if there may be a problem. If the children have a good relationship with our practitioners, they may be the first people whom the children confide information too. Practitioners will also be able to see physically if there’s any signs of abuse on a child’s body or see a change in the child’s behaviour.</w:t>
      </w:r>
    </w:p>
    <w:p w14:paraId="1174862D" w14:textId="2A97CC27" w:rsidR="000F1A22" w:rsidRDefault="00F77CC0" w:rsidP="000F1A22">
      <w:r>
        <w:t>Our</w:t>
      </w:r>
      <w:r w:rsidR="00A601D3">
        <w:t xml:space="preserve"> prime responsibility is the well-being and welfare of all children in our care. We believe that we have a duty as a nursery to the children, parents/carers and staff to act responsibly and quickly to any instance that may come to our attention. Our nursery will share information with any relevant agencies such as the local authority </w:t>
      </w:r>
      <w:r w:rsidR="005D08C8">
        <w:t>children’s services</w:t>
      </w:r>
      <w:r w:rsidR="00A601D3">
        <w:t>, health professionals or the police. All staff will work with other agencies in the best interest of the children.</w:t>
      </w:r>
    </w:p>
    <w:p w14:paraId="4D6D0B63" w14:textId="2D363DE8" w:rsidR="002F4B56" w:rsidRDefault="00496B94" w:rsidP="000F1A22">
      <w:r>
        <w:t xml:space="preserve">Our </w:t>
      </w:r>
      <w:r w:rsidR="005C1EED">
        <w:t>aim</w:t>
      </w:r>
      <w:r>
        <w:t xml:space="preserve"> is</w:t>
      </w:r>
      <w:r w:rsidR="005C1EED">
        <w:t xml:space="preserve"> to:</w:t>
      </w:r>
    </w:p>
    <w:p w14:paraId="075E02FB" w14:textId="6F7524AA" w:rsidR="005C1EED" w:rsidRDefault="005C1EED" w:rsidP="005C1EED">
      <w:pPr>
        <w:pStyle w:val="ListParagraph"/>
        <w:numPr>
          <w:ilvl w:val="0"/>
          <w:numId w:val="5"/>
        </w:numPr>
      </w:pPr>
      <w:r>
        <w:t>Ensure staff are trained and are provided relevant training courses to provide the best care and correct education for the children.</w:t>
      </w:r>
      <w:r w:rsidR="0086139C">
        <w:t xml:space="preserve"> Making sure all training is up to date.</w:t>
      </w:r>
    </w:p>
    <w:p w14:paraId="69A759AB" w14:textId="000A82EB" w:rsidR="005C1EED" w:rsidRDefault="005C1EED" w:rsidP="005C1EED">
      <w:pPr>
        <w:pStyle w:val="ListParagraph"/>
        <w:numPr>
          <w:ilvl w:val="0"/>
          <w:numId w:val="5"/>
        </w:numPr>
      </w:pPr>
      <w:r>
        <w:t>Ensure staff are aware of information about the nursery and our policies in place from induction to understand child protection and safeguarding awareness. To be able to identify possible signs of abuse and what is meant by child protection.</w:t>
      </w:r>
    </w:p>
    <w:p w14:paraId="2E4D1C4E" w14:textId="4121799C" w:rsidR="005C1EED" w:rsidRDefault="005C1EED" w:rsidP="005C1EED">
      <w:pPr>
        <w:pStyle w:val="ListParagraph"/>
        <w:numPr>
          <w:ilvl w:val="0"/>
          <w:numId w:val="5"/>
        </w:numPr>
      </w:pPr>
      <w:r>
        <w:t>Ensure staff will be aware of different ways in which children can be harmed, this includes other children showing discriminating or bullying behaviour.</w:t>
      </w:r>
    </w:p>
    <w:p w14:paraId="070C1B38" w14:textId="4D493CCE" w:rsidR="005C1EED" w:rsidRDefault="005C1EED" w:rsidP="005C1EED">
      <w:pPr>
        <w:pStyle w:val="ListParagraph"/>
        <w:numPr>
          <w:ilvl w:val="0"/>
          <w:numId w:val="5"/>
        </w:numPr>
      </w:pPr>
      <w:r>
        <w:t>Ensure staff are aware of the increased vulnerability of children with Special Educational Needs and Disabilities (SEND) or other vulnera</w:t>
      </w:r>
      <w:r w:rsidR="0086139C">
        <w:t>ble situations including vulnerable or isolated families.</w:t>
      </w:r>
    </w:p>
    <w:p w14:paraId="0DAE77CA" w14:textId="2A6CACC5" w:rsidR="0086139C" w:rsidRDefault="0086139C" w:rsidP="005C1EED">
      <w:pPr>
        <w:pStyle w:val="ListParagraph"/>
        <w:numPr>
          <w:ilvl w:val="0"/>
          <w:numId w:val="5"/>
        </w:numPr>
      </w:pPr>
      <w:r>
        <w:t>Making sure all and any child protection referrals are done in a timely way, making sure the nursery share relevant information which is in line with the procedures set out by the East Sussex County Council.</w:t>
      </w:r>
    </w:p>
    <w:p w14:paraId="262CC946" w14:textId="5164B688" w:rsidR="0086139C" w:rsidRDefault="00313115" w:rsidP="005C1EED">
      <w:pPr>
        <w:pStyle w:val="ListParagraph"/>
        <w:numPr>
          <w:ilvl w:val="0"/>
          <w:numId w:val="5"/>
        </w:numPr>
      </w:pPr>
      <w:r>
        <w:lastRenderedPageBreak/>
        <w:t>We</w:t>
      </w:r>
      <w:r w:rsidR="0086139C">
        <w:t xml:space="preserve"> will ensure that any information shared is only with those people who need to know </w:t>
      </w:r>
      <w:r w:rsidR="006A3CFC">
        <w:t>to</w:t>
      </w:r>
      <w:r w:rsidR="0086139C">
        <w:t xml:space="preserve"> protect the child, to act in their best interest.</w:t>
      </w:r>
    </w:p>
    <w:p w14:paraId="36DF31D3" w14:textId="7A422C72" w:rsidR="0086139C" w:rsidRDefault="00313115" w:rsidP="005C1EED">
      <w:pPr>
        <w:pStyle w:val="ListParagraph"/>
        <w:numPr>
          <w:ilvl w:val="0"/>
          <w:numId w:val="5"/>
        </w:numPr>
      </w:pPr>
      <w:r>
        <w:t>We</w:t>
      </w:r>
      <w:r w:rsidR="0086139C">
        <w:t xml:space="preserve"> will make sure that we are safe online using the appropriate filters, checks and safeguards. Monitoring access at all times.</w:t>
      </w:r>
    </w:p>
    <w:p w14:paraId="46B376C1" w14:textId="61D1513D" w:rsidR="0086139C" w:rsidRDefault="0086139C" w:rsidP="005C1EED">
      <w:pPr>
        <w:pStyle w:val="ListParagraph"/>
        <w:numPr>
          <w:ilvl w:val="0"/>
          <w:numId w:val="5"/>
        </w:numPr>
      </w:pPr>
      <w:r>
        <w:t>We ensure that children are never placed at risk while in the nursery with our staff.</w:t>
      </w:r>
    </w:p>
    <w:p w14:paraId="3626714B" w14:textId="61FD1024" w:rsidR="0086139C" w:rsidRDefault="0086139C" w:rsidP="005C1EED">
      <w:pPr>
        <w:pStyle w:val="ListParagraph"/>
        <w:numPr>
          <w:ilvl w:val="0"/>
          <w:numId w:val="5"/>
        </w:numPr>
      </w:pPr>
      <w:r>
        <w:t>Management and</w:t>
      </w:r>
      <w:r w:rsidR="00EB3BB0">
        <w:t xml:space="preserve"> the</w:t>
      </w:r>
      <w:r>
        <w:t xml:space="preserve"> owner of the nursery will identify and monitor changes in staff behaviour and act upon this through our Staff Behaviour Policy.</w:t>
      </w:r>
    </w:p>
    <w:p w14:paraId="0C21CAAD" w14:textId="0B48F1FD" w:rsidR="0086139C" w:rsidRDefault="0086139C" w:rsidP="005C1EED">
      <w:pPr>
        <w:pStyle w:val="ListParagraph"/>
        <w:numPr>
          <w:ilvl w:val="0"/>
          <w:numId w:val="5"/>
        </w:numPr>
      </w:pPr>
      <w:r>
        <w:t>We ensure that regular reviews are taking place and policies are updated annually or when it is required to do so. Our policies will comply with any legal requirements and any guidance or procedures issued by the East Sussex County Council.</w:t>
      </w:r>
    </w:p>
    <w:p w14:paraId="29674FA5" w14:textId="75D2A1D9" w:rsidR="0086139C" w:rsidRDefault="00381D8A" w:rsidP="005C1EED">
      <w:pPr>
        <w:pStyle w:val="ListParagraph"/>
        <w:numPr>
          <w:ilvl w:val="0"/>
          <w:numId w:val="5"/>
        </w:numPr>
      </w:pPr>
      <w:r>
        <w:t>We</w:t>
      </w:r>
      <w:r w:rsidR="0086139C">
        <w:t xml:space="preserve"> will take appropriate action </w:t>
      </w:r>
      <w:r w:rsidR="00C13DD2">
        <w:t>regarding</w:t>
      </w:r>
      <w:r w:rsidR="0086139C">
        <w:t xml:space="preserve"> allegations of serious harm or abuse against any person working with children, working on the nursery premises. This includes reporting allegations to Ofsted and other relevant authorities.</w:t>
      </w:r>
    </w:p>
    <w:p w14:paraId="3FDD33A4" w14:textId="4368621E" w:rsidR="0086139C" w:rsidRDefault="00381D8A" w:rsidP="005C1EED">
      <w:pPr>
        <w:pStyle w:val="ListParagraph"/>
        <w:numPr>
          <w:ilvl w:val="0"/>
          <w:numId w:val="5"/>
        </w:numPr>
      </w:pPr>
      <w:r>
        <w:t>We</w:t>
      </w:r>
      <w:r w:rsidR="0086139C">
        <w:t xml:space="preserve"> will ensure all parents are fully aware of our child protection policies and procedures when they register with the nursery </w:t>
      </w:r>
      <w:r w:rsidR="00031BD5">
        <w:t>and will be kept up to date wi</w:t>
      </w:r>
      <w:r w:rsidR="0035089D">
        <w:t>th</w:t>
      </w:r>
      <w:r w:rsidR="00031BD5">
        <w:t xml:space="preserve"> all information when it occurs.</w:t>
      </w:r>
    </w:p>
    <w:p w14:paraId="4D4F108F" w14:textId="6FB14DDE" w:rsidR="00031BD5" w:rsidRDefault="0035089D" w:rsidP="00031BD5">
      <w:r>
        <w:t>We</w:t>
      </w:r>
      <w:r w:rsidR="00031BD5">
        <w:t xml:space="preserve"> will aim to support children by offering reassurance, </w:t>
      </w:r>
      <w:r w:rsidR="00C13DD2">
        <w:t>comfort,</w:t>
      </w:r>
      <w:r w:rsidR="00031BD5">
        <w:t xml:space="preserve"> and sensitive interactions. We will help devise activities accordingly to the individual circumstances. This will help the children to develop with confidence in their peer groups and to learn how to keep themselves safe.</w:t>
      </w:r>
    </w:p>
    <w:p w14:paraId="35E9A940" w14:textId="77777777" w:rsidR="00031BD5" w:rsidRDefault="00031BD5" w:rsidP="00031BD5">
      <w:pPr>
        <w:rPr>
          <w:b/>
          <w:bCs/>
        </w:rPr>
      </w:pPr>
      <w:r>
        <w:rPr>
          <w:b/>
          <w:bCs/>
        </w:rPr>
        <w:t>Contact Telephone Numbers:</w:t>
      </w:r>
    </w:p>
    <w:p w14:paraId="1442FA5D" w14:textId="047B1416" w:rsidR="00031BD5" w:rsidRDefault="00031BD5" w:rsidP="00031BD5">
      <w:r>
        <w:t xml:space="preserve"> Local authority children’s social care team:</w:t>
      </w:r>
      <w:r w:rsidR="00523762">
        <w:t xml:space="preserve"> (Displayed in office/staff room and parents notice board)</w:t>
      </w:r>
    </w:p>
    <w:p w14:paraId="6E1B4CDD" w14:textId="1D679E29" w:rsidR="00031BD5" w:rsidRDefault="00031BD5" w:rsidP="00031BD5">
      <w:pPr>
        <w:pStyle w:val="ListParagraph"/>
        <w:numPr>
          <w:ilvl w:val="0"/>
          <w:numId w:val="9"/>
        </w:numPr>
        <w:rPr>
          <w:b/>
          <w:bCs/>
        </w:rPr>
      </w:pPr>
      <w:r>
        <w:t xml:space="preserve">Single Point of advice (SPOA) </w:t>
      </w:r>
      <w:r w:rsidRPr="00031BD5">
        <w:rPr>
          <w:b/>
          <w:bCs/>
        </w:rPr>
        <w:t>01323 464222</w:t>
      </w:r>
    </w:p>
    <w:p w14:paraId="2B2B5380" w14:textId="01E212A4" w:rsidR="00031BD5" w:rsidRDefault="00031BD5" w:rsidP="00031BD5">
      <w:pPr>
        <w:pStyle w:val="ListParagraph"/>
        <w:numPr>
          <w:ilvl w:val="0"/>
          <w:numId w:val="9"/>
        </w:numPr>
        <w:rPr>
          <w:b/>
          <w:bCs/>
        </w:rPr>
      </w:pPr>
      <w:r>
        <w:t xml:space="preserve">Children and families </w:t>
      </w:r>
      <w:r w:rsidRPr="00031BD5">
        <w:rPr>
          <w:b/>
          <w:bCs/>
        </w:rPr>
        <w:t>0345 608 0192 (10am to 3pm, Monday to Friday)</w:t>
      </w:r>
    </w:p>
    <w:p w14:paraId="58F1CEA8" w14:textId="0ED0D00D" w:rsidR="00031BD5" w:rsidRPr="00031BD5" w:rsidRDefault="00031BD5" w:rsidP="00031BD5">
      <w:pPr>
        <w:pStyle w:val="ListParagraph"/>
        <w:numPr>
          <w:ilvl w:val="0"/>
          <w:numId w:val="9"/>
        </w:numPr>
        <w:rPr>
          <w:b/>
          <w:bCs/>
        </w:rPr>
      </w:pPr>
      <w:r>
        <w:t xml:space="preserve">Out of Hours contacts: Children’s Services </w:t>
      </w:r>
      <w:r w:rsidRPr="00031BD5">
        <w:rPr>
          <w:b/>
          <w:bCs/>
        </w:rPr>
        <w:t>(5pm to 8.30am (after 4.30pm on Fridays) and during the weekends and bank holidays) 01273 335906 or 01273 335905</w:t>
      </w:r>
      <w:r>
        <w:t xml:space="preserve"> </w:t>
      </w:r>
    </w:p>
    <w:p w14:paraId="7BCA2928" w14:textId="5E18036A" w:rsidR="00031BD5" w:rsidRPr="00031BD5" w:rsidRDefault="00031BD5" w:rsidP="00031BD5">
      <w:pPr>
        <w:pStyle w:val="ListParagraph"/>
        <w:rPr>
          <w:b/>
          <w:bCs/>
        </w:rPr>
      </w:pPr>
      <w:r>
        <w:t>Covers East Sussex and Brighton &amp; Hove</w:t>
      </w:r>
    </w:p>
    <w:p w14:paraId="2860A2BD" w14:textId="2C7F7C08" w:rsidR="00031BD5" w:rsidRPr="00031BD5" w:rsidRDefault="00031BD5" w:rsidP="00031BD5">
      <w:pPr>
        <w:rPr>
          <w:b/>
          <w:bCs/>
        </w:rPr>
      </w:pPr>
      <w:r>
        <w:t xml:space="preserve">Local authority Designated Officer (LADO) </w:t>
      </w:r>
      <w:r w:rsidRPr="00031BD5">
        <w:rPr>
          <w:b/>
          <w:bCs/>
        </w:rPr>
        <w:t>MASH/DAT East 01424 724144 DatEast@eastsussex.gov.uk</w:t>
      </w:r>
    </w:p>
    <w:p w14:paraId="09D70B8D" w14:textId="77777777" w:rsidR="00031BD5" w:rsidRDefault="00031BD5" w:rsidP="00031BD5">
      <w:r>
        <w:t xml:space="preserve">NSPCC </w:t>
      </w:r>
      <w:r w:rsidRPr="00031BD5">
        <w:rPr>
          <w:b/>
          <w:bCs/>
        </w:rPr>
        <w:t>0808 800 5000</w:t>
      </w:r>
    </w:p>
    <w:p w14:paraId="2C761BFF" w14:textId="77777777" w:rsidR="00031BD5" w:rsidRDefault="00031BD5" w:rsidP="00031BD5">
      <w:r>
        <w:t xml:space="preserve">Ofsted </w:t>
      </w:r>
      <w:r w:rsidRPr="00031BD5">
        <w:rPr>
          <w:b/>
          <w:bCs/>
        </w:rPr>
        <w:t>0300 123 1231</w:t>
      </w:r>
    </w:p>
    <w:p w14:paraId="4A1CCD31" w14:textId="77777777" w:rsidR="00031BD5" w:rsidRDefault="00031BD5" w:rsidP="00031BD5">
      <w:r>
        <w:t xml:space="preserve">Emergency police </w:t>
      </w:r>
      <w:r w:rsidRPr="00031BD5">
        <w:rPr>
          <w:b/>
          <w:bCs/>
        </w:rPr>
        <w:t>999</w:t>
      </w:r>
    </w:p>
    <w:p w14:paraId="4DF8BC8C" w14:textId="77777777" w:rsidR="00031BD5" w:rsidRDefault="00031BD5" w:rsidP="00031BD5">
      <w:r>
        <w:t xml:space="preserve">Non-emergency police </w:t>
      </w:r>
      <w:r w:rsidRPr="00031BD5">
        <w:rPr>
          <w:b/>
          <w:bCs/>
        </w:rPr>
        <w:t xml:space="preserve">101 </w:t>
      </w:r>
    </w:p>
    <w:p w14:paraId="5A662857" w14:textId="36069979" w:rsidR="00031BD5" w:rsidRDefault="00031BD5" w:rsidP="00031BD5">
      <w:pPr>
        <w:rPr>
          <w:b/>
          <w:bCs/>
        </w:rPr>
      </w:pPr>
      <w:r>
        <w:t xml:space="preserve">Government helpline for extremism concerns </w:t>
      </w:r>
      <w:r w:rsidR="008933AB" w:rsidRPr="008933AB">
        <w:rPr>
          <w:b/>
          <w:bCs/>
        </w:rPr>
        <w:t>0800 789 321</w:t>
      </w:r>
    </w:p>
    <w:p w14:paraId="7EB36FFF" w14:textId="49CF8421" w:rsidR="00383108" w:rsidRDefault="00383108" w:rsidP="00031BD5">
      <w:pPr>
        <w:rPr>
          <w:b/>
          <w:bCs/>
        </w:rPr>
      </w:pPr>
      <w:r>
        <w:rPr>
          <w:b/>
          <w:bCs/>
        </w:rPr>
        <w:t>Types of Abuse and Procedures to follow:</w:t>
      </w:r>
    </w:p>
    <w:p w14:paraId="381FD422" w14:textId="0EDEB62E" w:rsidR="00383108" w:rsidRDefault="00383108" w:rsidP="00031BD5">
      <w:r>
        <w:t>Abuse and neglect are forms of maltreatment of a child. Someone can be abused or neglected by being harmed or someone failing to act to prevent them being harmed.</w:t>
      </w:r>
      <w:r w:rsidR="003E2E38">
        <w:t xml:space="preserve"> Children may be abused within a family, institution or a community setting by those who know them or are strangers. Th</w:t>
      </w:r>
      <w:r w:rsidR="006875A6">
        <w:t>is can</w:t>
      </w:r>
      <w:r w:rsidR="003E2E38">
        <w:t xml:space="preserve"> be adults or children.</w:t>
      </w:r>
    </w:p>
    <w:p w14:paraId="6360F7D5" w14:textId="32A9A418" w:rsidR="003E2E38" w:rsidRDefault="003E2E38" w:rsidP="00031BD5">
      <w:r>
        <w:t>There are signs and indicators listed below that may not necessarily indicate that a child has been abused. However, it can help use to recognise that something may be wrong with the child.</w:t>
      </w:r>
    </w:p>
    <w:p w14:paraId="3108EB0F" w14:textId="6EBB4C46" w:rsidR="003E2E38" w:rsidRDefault="003E2E38" w:rsidP="003E2E38">
      <w:pPr>
        <w:pStyle w:val="ListParagraph"/>
        <w:numPr>
          <w:ilvl w:val="0"/>
          <w:numId w:val="13"/>
        </w:numPr>
      </w:pPr>
      <w:r>
        <w:t>Fearful or withdrawn tendencies.</w:t>
      </w:r>
    </w:p>
    <w:p w14:paraId="20048414" w14:textId="60DCD6ED" w:rsidR="003E2E38" w:rsidRDefault="003E2E38" w:rsidP="003E2E38">
      <w:pPr>
        <w:pStyle w:val="ListParagraph"/>
        <w:numPr>
          <w:ilvl w:val="0"/>
          <w:numId w:val="13"/>
        </w:numPr>
      </w:pPr>
      <w:r>
        <w:lastRenderedPageBreak/>
        <w:t>Repeated injuries.</w:t>
      </w:r>
    </w:p>
    <w:p w14:paraId="132E3531" w14:textId="518BC6E8" w:rsidR="003E2E38" w:rsidRDefault="003E2E38" w:rsidP="003E2E38">
      <w:pPr>
        <w:pStyle w:val="ListParagraph"/>
        <w:numPr>
          <w:ilvl w:val="0"/>
          <w:numId w:val="13"/>
        </w:numPr>
      </w:pPr>
      <w:r>
        <w:t>Significant changes in behaviour.</w:t>
      </w:r>
    </w:p>
    <w:p w14:paraId="7A5A982E" w14:textId="3E22B309" w:rsidR="003E2E38" w:rsidRDefault="003E2E38" w:rsidP="003E2E38">
      <w:pPr>
        <w:pStyle w:val="ListParagraph"/>
        <w:numPr>
          <w:ilvl w:val="0"/>
          <w:numId w:val="13"/>
        </w:numPr>
      </w:pPr>
      <w:r>
        <w:t>Unaddressed illnesses or injuries.</w:t>
      </w:r>
    </w:p>
    <w:p w14:paraId="543B29A0" w14:textId="50D4A7BB" w:rsidR="003E2E38" w:rsidRDefault="003E2E38" w:rsidP="003E2E38">
      <w:pPr>
        <w:pStyle w:val="ListParagraph"/>
        <w:numPr>
          <w:ilvl w:val="0"/>
          <w:numId w:val="13"/>
        </w:numPr>
      </w:pPr>
      <w:r>
        <w:t>Unexplained illnesses or injuries.</w:t>
      </w:r>
    </w:p>
    <w:p w14:paraId="0933A30E" w14:textId="4CFC9FCE" w:rsidR="003E2E38" w:rsidRDefault="003E2E38" w:rsidP="003E2E38">
      <w:pPr>
        <w:pStyle w:val="ListParagraph"/>
        <w:numPr>
          <w:ilvl w:val="0"/>
          <w:numId w:val="13"/>
        </w:numPr>
      </w:pPr>
      <w:r>
        <w:t>Failure to thrive and meet learning development milestones.</w:t>
      </w:r>
    </w:p>
    <w:p w14:paraId="128B76CF" w14:textId="26B8A235" w:rsidR="003E2E38" w:rsidRDefault="003E2E38" w:rsidP="003E2E38">
      <w:r>
        <w:t>There are also softer signs of abused that are defined by the National Institute for Health and Care Excellence (NICE):</w:t>
      </w:r>
    </w:p>
    <w:p w14:paraId="14339463" w14:textId="69FC8B82" w:rsidR="003E2E38" w:rsidRDefault="003E2E38" w:rsidP="003E2E38">
      <w:pPr>
        <w:pStyle w:val="ListParagraph"/>
        <w:numPr>
          <w:ilvl w:val="0"/>
          <w:numId w:val="14"/>
        </w:numPr>
      </w:pPr>
      <w:r>
        <w:t>Recurrent/reoccurring nightmares.</w:t>
      </w:r>
    </w:p>
    <w:p w14:paraId="1880DD0F" w14:textId="1550B8F0" w:rsidR="003E2E38" w:rsidRDefault="003E2E38" w:rsidP="003E2E38">
      <w:pPr>
        <w:pStyle w:val="ListParagraph"/>
        <w:numPr>
          <w:ilvl w:val="0"/>
          <w:numId w:val="14"/>
        </w:numPr>
      </w:pPr>
      <w:r>
        <w:t>Over-friendliness towards strangers.</w:t>
      </w:r>
    </w:p>
    <w:p w14:paraId="54D38177" w14:textId="13404160" w:rsidR="003E2E38" w:rsidRDefault="003E2E38" w:rsidP="003E2E38">
      <w:pPr>
        <w:pStyle w:val="ListParagraph"/>
        <w:numPr>
          <w:ilvl w:val="0"/>
          <w:numId w:val="14"/>
        </w:numPr>
      </w:pPr>
      <w:r>
        <w:t>Excessive clinginess.</w:t>
      </w:r>
    </w:p>
    <w:p w14:paraId="2318CC3B" w14:textId="77C30C62" w:rsidR="003E2E38" w:rsidRDefault="003E2E38" w:rsidP="003E2E38">
      <w:pPr>
        <w:pStyle w:val="ListParagraph"/>
        <w:numPr>
          <w:ilvl w:val="0"/>
          <w:numId w:val="14"/>
        </w:numPr>
      </w:pPr>
      <w:r>
        <w:t>Wetting and soiling.</w:t>
      </w:r>
    </w:p>
    <w:p w14:paraId="10BF0B35" w14:textId="49F555C4" w:rsidR="003E2E38" w:rsidRDefault="003E2E38" w:rsidP="003E2E38">
      <w:pPr>
        <w:pStyle w:val="ListParagraph"/>
        <w:numPr>
          <w:ilvl w:val="0"/>
          <w:numId w:val="14"/>
        </w:numPr>
      </w:pPr>
      <w:r>
        <w:t>Low self-esteem.</w:t>
      </w:r>
    </w:p>
    <w:p w14:paraId="63E81146" w14:textId="65685B46" w:rsidR="003E2E38" w:rsidRDefault="003E2E38" w:rsidP="003E2E38">
      <w:pPr>
        <w:pStyle w:val="ListParagraph"/>
        <w:numPr>
          <w:ilvl w:val="0"/>
          <w:numId w:val="14"/>
        </w:numPr>
      </w:pPr>
      <w:r>
        <w:t>Aggressive/changes in behaviour.</w:t>
      </w:r>
    </w:p>
    <w:p w14:paraId="6F826B49" w14:textId="4355B0B6" w:rsidR="003E2E38" w:rsidRDefault="003E2E38" w:rsidP="003E2E38">
      <w:pPr>
        <w:pStyle w:val="ListParagraph"/>
        <w:numPr>
          <w:ilvl w:val="0"/>
          <w:numId w:val="14"/>
        </w:numPr>
      </w:pPr>
      <w:r>
        <w:t>Indiscriminate contact or affection seeking.</w:t>
      </w:r>
    </w:p>
    <w:p w14:paraId="4969156D" w14:textId="0915B027" w:rsidR="003E2E38" w:rsidRDefault="003E2E38" w:rsidP="003E2E38">
      <w:pPr>
        <w:pStyle w:val="ListParagraph"/>
        <w:numPr>
          <w:ilvl w:val="0"/>
          <w:numId w:val="14"/>
        </w:numPr>
      </w:pPr>
      <w:r>
        <w:t>Habitual body rocking.</w:t>
      </w:r>
    </w:p>
    <w:p w14:paraId="05D342BF" w14:textId="2A8B9EC2" w:rsidR="003E2E38" w:rsidRDefault="003E2E38" w:rsidP="003E2E38">
      <w:pPr>
        <w:pStyle w:val="ListParagraph"/>
        <w:numPr>
          <w:ilvl w:val="0"/>
          <w:numId w:val="14"/>
        </w:numPr>
      </w:pPr>
      <w:r>
        <w:t>Withdrawing communication.</w:t>
      </w:r>
    </w:p>
    <w:p w14:paraId="49564BA6" w14:textId="27333257" w:rsidR="003E2E38" w:rsidRDefault="003E2E38" w:rsidP="003E2E38">
      <w:pPr>
        <w:pStyle w:val="ListParagraph"/>
        <w:numPr>
          <w:ilvl w:val="0"/>
          <w:numId w:val="14"/>
        </w:numPr>
      </w:pPr>
      <w:r>
        <w:t>Seeking attention.</w:t>
      </w:r>
    </w:p>
    <w:p w14:paraId="721EEB6D" w14:textId="5D6D97A2" w:rsidR="003E2E38" w:rsidRDefault="003E2E38" w:rsidP="003E2E38">
      <w:r>
        <w:rPr>
          <w:b/>
          <w:bCs/>
        </w:rPr>
        <w:t>Physical abuse:</w:t>
      </w:r>
    </w:p>
    <w:p w14:paraId="505F0462" w14:textId="5A6874EC" w:rsidR="003E2E38" w:rsidRDefault="00A55DB2" w:rsidP="003E2E38">
      <w:r>
        <w:t>We</w:t>
      </w:r>
      <w:r w:rsidR="003E2E38">
        <w:t xml:space="preserve"> </w:t>
      </w:r>
      <w:r w:rsidR="004866DB">
        <w:t xml:space="preserve">will </w:t>
      </w:r>
      <w:r w:rsidR="00C13DD2">
        <w:t>act</w:t>
      </w:r>
      <w:r w:rsidR="003E2E38">
        <w:t xml:space="preserve"> if staff have reason to believe that there has been a physical injury to a child. Staff will be sure to have definite knowledge or reasonable suspicion that the injury was inflicted or knowingly not prevented (including deliberate poisoning). Symptoms may include bruising or injuries in an area that is not usual for a child</w:t>
      </w:r>
      <w:r w:rsidR="004866DB">
        <w:t xml:space="preserve"> (fleshy parts of the arms and legs, back, wrists, ankles and face).</w:t>
      </w:r>
    </w:p>
    <w:p w14:paraId="16246095" w14:textId="6302C9E5" w:rsidR="004866DB" w:rsidRDefault="00C01ADC" w:rsidP="003E2E38">
      <w:r>
        <w:t>We</w:t>
      </w:r>
      <w:r w:rsidR="004866DB">
        <w:t xml:space="preserve"> are aware that many children will have cuts and grazes from normal childhood injuries. This information will need to be logged and discussed with the owner, manager or room leader.</w:t>
      </w:r>
    </w:p>
    <w:p w14:paraId="5F1C3B34" w14:textId="27D319B9" w:rsidR="004866DB" w:rsidRDefault="004866DB" w:rsidP="003E2E38">
      <w:r>
        <w:t xml:space="preserve">Children and babies may be physically abused through shaking and throwing. Other injuries can include burns or scalds. </w:t>
      </w:r>
      <w:r w:rsidR="00C01ADC">
        <w:t>We</w:t>
      </w:r>
      <w:r>
        <w:t xml:space="preserve"> are aware that these are not usual childhood injuries and should always be logged and discussed with the Designated safeguarding lead (DSL), owner or manager.</w:t>
      </w:r>
    </w:p>
    <w:p w14:paraId="3A60EFE4" w14:textId="0DF4B765" w:rsidR="004866DB" w:rsidRDefault="004866DB" w:rsidP="003E2E38">
      <w:pPr>
        <w:rPr>
          <w:b/>
          <w:bCs/>
        </w:rPr>
      </w:pPr>
      <w:r>
        <w:rPr>
          <w:b/>
          <w:bCs/>
        </w:rPr>
        <w:t>Sexual abuse:</w:t>
      </w:r>
    </w:p>
    <w:p w14:paraId="002C4D33" w14:textId="488F128D" w:rsidR="004866DB" w:rsidRDefault="0062049A" w:rsidP="003E2E38">
      <w:r>
        <w:t>We</w:t>
      </w:r>
      <w:r w:rsidR="004866DB">
        <w:t xml:space="preserve"> will </w:t>
      </w:r>
      <w:r w:rsidR="00C13DD2">
        <w:t>act</w:t>
      </w:r>
      <w:r w:rsidR="004866DB">
        <w:t xml:space="preserve"> if a staff member has witnessed an occasion(s) where a child indicated sexual activity through words, play, drawing, had an excessive preoccupation with sexual matters or had an inappropriate knowledge of adult sexual behaviour or language. This can include acting out sexual activities on dolls/toys, role play with peers, drawing pictures that are inappropriate, talking about sexual activities or using sexual language or words. Children may become worried when their clothes are removed, e.g. for nappy changes.</w:t>
      </w:r>
    </w:p>
    <w:p w14:paraId="4B0F2DB5" w14:textId="316D7AB5" w:rsidR="004866DB" w:rsidRDefault="004866DB" w:rsidP="003E2E38">
      <w:r>
        <w:t>There are physical symptoms to sexual abuse, this can include genital trauma, discharge and bruises between the legs or signs of sexually transmitted diseases (STD). There can also be emotional symptoms which include changes in behaviour, withdrawn or overly extroverted and outgoing. The child may withdraw away from particular an adult(s)</w:t>
      </w:r>
      <w:r w:rsidR="00700874">
        <w:t xml:space="preserve"> and become distressed if they reach out for them. Children can also be excessively clingy to a potential abuser; this means that all signs and symptoms will need to be looked at from an overall perspective.</w:t>
      </w:r>
    </w:p>
    <w:p w14:paraId="50094D9E" w14:textId="48243545" w:rsidR="00700874" w:rsidRDefault="00700874" w:rsidP="003E2E38">
      <w:pPr>
        <w:rPr>
          <w:b/>
          <w:bCs/>
        </w:rPr>
      </w:pPr>
      <w:r>
        <w:rPr>
          <w:b/>
          <w:bCs/>
        </w:rPr>
        <w:t>Emotional abuse:</w:t>
      </w:r>
    </w:p>
    <w:p w14:paraId="301C7BA6" w14:textId="06825CEC" w:rsidR="00700874" w:rsidRDefault="0035063C" w:rsidP="003E2E38">
      <w:r>
        <w:lastRenderedPageBreak/>
        <w:t>We</w:t>
      </w:r>
      <w:r w:rsidR="00700874">
        <w:t xml:space="preserve"> will </w:t>
      </w:r>
      <w:r w:rsidR="00C13DD2">
        <w:t>act</w:t>
      </w:r>
      <w:r w:rsidR="00700874">
        <w:t xml:space="preserve"> is a staff member has reason </w:t>
      </w:r>
      <w:r>
        <w:t>t</w:t>
      </w:r>
      <w:r w:rsidR="00700874">
        <w:t>o believe that there is a severe, adverse effect on the behaviour and emotional development of a child, this can be cause by persistent or severe ill treatment or rejection.</w:t>
      </w:r>
      <w:r w:rsidR="00700874" w:rsidRPr="00700874">
        <w:t xml:space="preserve"> </w:t>
      </w:r>
    </w:p>
    <w:p w14:paraId="7BD9EB2A" w14:textId="16A0B10D" w:rsidR="00700874" w:rsidRDefault="00700874" w:rsidP="003E2E38">
      <w:r>
        <w:t>This can include extremes of discipline where is child is shouted at or put down on a consistent basis, lack of emotional attachment by a parent, or it can include parents or carers placing inappropriate age or developmental expectation upon children.</w:t>
      </w:r>
      <w:r w:rsidRPr="00700874">
        <w:t xml:space="preserve"> Emotional abuse can also be imposed through a child witnessing domestic abuse, alcohol and drug misuse by adults that are caring for them</w:t>
      </w:r>
      <w:r>
        <w:t>.</w:t>
      </w:r>
    </w:p>
    <w:p w14:paraId="2DB4F8BF" w14:textId="0ED8B7BF" w:rsidR="00700874" w:rsidRDefault="00700874" w:rsidP="003E2E38">
      <w:r>
        <w:t xml:space="preserve">Children are more likely to show extreme amounts of emotion with this type of abuse. This can include shying away from the adult abusing them, become aggressive or clingy to receive love and attention or become withdrawn. </w:t>
      </w:r>
    </w:p>
    <w:p w14:paraId="2B0DC373" w14:textId="3C98FF4D" w:rsidR="00700874" w:rsidRDefault="00C13DD2" w:rsidP="003E2E38">
      <w:r>
        <w:t>We</w:t>
      </w:r>
      <w:r w:rsidR="00700874">
        <w:t xml:space="preserve"> understand that it can be harder to identify this type of abuse as the child is not likely to show any physical signs. Our nursery will look at all signs and symptoms of this type of abuse from an overall perspective.</w:t>
      </w:r>
    </w:p>
    <w:p w14:paraId="5EAC7017" w14:textId="6F634698" w:rsidR="00700874" w:rsidRDefault="00700874" w:rsidP="003E2E38">
      <w:pPr>
        <w:rPr>
          <w:b/>
          <w:bCs/>
        </w:rPr>
      </w:pPr>
      <w:r>
        <w:rPr>
          <w:b/>
          <w:bCs/>
        </w:rPr>
        <w:t>Neglect:</w:t>
      </w:r>
    </w:p>
    <w:p w14:paraId="4E9832A6" w14:textId="09E8AAEE" w:rsidR="00700874" w:rsidRDefault="00C13DD2" w:rsidP="003E2E38">
      <w:r>
        <w:t>We</w:t>
      </w:r>
      <w:r w:rsidR="00700874">
        <w:t xml:space="preserve"> will </w:t>
      </w:r>
      <w:r>
        <w:t>act</w:t>
      </w:r>
      <w:r w:rsidR="00700874">
        <w:t xml:space="preserve"> if a staff member has reason to believe that there </w:t>
      </w:r>
      <w:r w:rsidR="00CB061C">
        <w:t>have</w:t>
      </w:r>
      <w:r w:rsidR="00700874">
        <w:t xml:space="preserve"> been any types of neglect of a child. This can include exposure to any kind of danger, like colds, starvation or failure to seek medical treatment on behalf of the child when required to do so.</w:t>
      </w:r>
    </w:p>
    <w:p w14:paraId="7CBBC39C" w14:textId="12195B3A" w:rsidR="00CB061C" w:rsidRDefault="00CB061C" w:rsidP="003E2E38">
      <w:r>
        <w:t>Children who are being neglected will have drastic change in results regarding health and development. Children will more likely fail to thrive.</w:t>
      </w:r>
    </w:p>
    <w:p w14:paraId="71CD745E" w14:textId="7F07E17E" w:rsidR="00CB061C" w:rsidRDefault="00CB061C" w:rsidP="003E2E38">
      <w:r>
        <w:t>There can be many signs of a child being neglected such as the child arriving to nursery in unwashed or unkempt clothes, clothes that are too small (including shoes), arriving to nursery in the same nappy they went home in, the child having an illness, special educational need or disability that has not been addressed by the parent. The child may also be persistently hungry if a parent is withholding food or not providing enough for a child’s need.</w:t>
      </w:r>
    </w:p>
    <w:p w14:paraId="6C62880C" w14:textId="12694B59" w:rsidR="00CB061C" w:rsidRDefault="00CB061C" w:rsidP="003E2E38">
      <w:r>
        <w:t>Neglect can also be seen through emotional signs and symptoms. This can include the child craving love and support from our nursery staff because they may not be receiving it at home. Neglect can also occur through pregnancy as a result of maternal substance abuse.</w:t>
      </w:r>
    </w:p>
    <w:p w14:paraId="6C7C4FEC" w14:textId="31140A99" w:rsidR="00CB061C" w:rsidRDefault="002F25C5" w:rsidP="003E2E38">
      <w:pPr>
        <w:rPr>
          <w:b/>
          <w:bCs/>
        </w:rPr>
      </w:pPr>
      <w:r>
        <w:rPr>
          <w:b/>
          <w:bCs/>
        </w:rPr>
        <w:t xml:space="preserve">As part of our safeguarding procedures our nursery will ensure that </w:t>
      </w:r>
      <w:r w:rsidR="007922FD">
        <w:rPr>
          <w:b/>
          <w:bCs/>
        </w:rPr>
        <w:t>staff and students are safeguarded from sexual exploitation.</w:t>
      </w:r>
    </w:p>
    <w:p w14:paraId="47268BAE" w14:textId="6A91F029" w:rsidR="007922FD" w:rsidRDefault="007922FD" w:rsidP="003E2E38">
      <w:pPr>
        <w:rPr>
          <w:b/>
          <w:bCs/>
        </w:rPr>
      </w:pPr>
      <w:r>
        <w:rPr>
          <w:b/>
          <w:bCs/>
        </w:rPr>
        <w:t xml:space="preserve">Female Genital Mutilation: </w:t>
      </w:r>
    </w:p>
    <w:p w14:paraId="3BEC1297" w14:textId="0067E310" w:rsidR="007922FD" w:rsidRDefault="007922FD" w:rsidP="003E2E38">
      <w:r>
        <w:t xml:space="preserve">FGM is a type of physical abuse which is practised as a cultural ritual by certain ethnic groups. There is more awareness of its prevalence in some communities in England including its effects on the child and other siblings involved. This procedure may be carried out shortly after birth and during childhood as well as adolescence, just before marriage or during a woman’s first pregnancy, this varies widely according to the community. If there are concerns about a child relating to this procedure, </w:t>
      </w:r>
      <w:r w:rsidR="00BD0F0B">
        <w:t>w</w:t>
      </w:r>
      <w:r w:rsidR="009B687B">
        <w:t>e</w:t>
      </w:r>
      <w:r>
        <w:t xml:space="preserve"> will contact the children’s social care team, the same way as other types of physical abuse. This is a mandatory duty to report this to the police in any cases where an act of FGM appears to have been carried out on a girl under the age of 18. </w:t>
      </w:r>
      <w:r w:rsidR="00BD0F0B">
        <w:t>We</w:t>
      </w:r>
      <w:r>
        <w:t xml:space="preserve"> will ensure to follow this procedure of reporting.</w:t>
      </w:r>
    </w:p>
    <w:p w14:paraId="48DD87A2" w14:textId="0960C894" w:rsidR="007922FD" w:rsidRDefault="007922FD" w:rsidP="003E2E38">
      <w:r>
        <w:t>There are many symptoms of FGM which may include:</w:t>
      </w:r>
    </w:p>
    <w:p w14:paraId="60FB9886" w14:textId="23785F47" w:rsidR="007922FD" w:rsidRDefault="007922FD" w:rsidP="007922FD">
      <w:pPr>
        <w:pStyle w:val="ListParagraph"/>
        <w:numPr>
          <w:ilvl w:val="0"/>
          <w:numId w:val="15"/>
        </w:numPr>
      </w:pPr>
      <w:r>
        <w:lastRenderedPageBreak/>
        <w:t>Bleeding.</w:t>
      </w:r>
    </w:p>
    <w:p w14:paraId="5BEBDF96" w14:textId="008D89EF" w:rsidR="007922FD" w:rsidRDefault="007922FD" w:rsidP="007922FD">
      <w:pPr>
        <w:pStyle w:val="ListParagraph"/>
        <w:numPr>
          <w:ilvl w:val="0"/>
          <w:numId w:val="15"/>
        </w:numPr>
      </w:pPr>
      <w:r>
        <w:t>Painful areas.</w:t>
      </w:r>
    </w:p>
    <w:p w14:paraId="50F151D7" w14:textId="2D356D55" w:rsidR="007922FD" w:rsidRDefault="007922FD" w:rsidP="007922FD">
      <w:pPr>
        <w:pStyle w:val="ListParagraph"/>
        <w:numPr>
          <w:ilvl w:val="0"/>
          <w:numId w:val="15"/>
        </w:numPr>
      </w:pPr>
      <w:r>
        <w:t>Acute urinary retention.</w:t>
      </w:r>
    </w:p>
    <w:p w14:paraId="75B01D48" w14:textId="4B08535C" w:rsidR="007922FD" w:rsidRDefault="007922FD" w:rsidP="007922FD">
      <w:pPr>
        <w:pStyle w:val="ListParagraph"/>
        <w:numPr>
          <w:ilvl w:val="0"/>
          <w:numId w:val="15"/>
        </w:numPr>
      </w:pPr>
      <w:r>
        <w:t>Urinary infection.</w:t>
      </w:r>
    </w:p>
    <w:p w14:paraId="1972D37B" w14:textId="5D1796F5" w:rsidR="007922FD" w:rsidRDefault="007922FD" w:rsidP="007922FD">
      <w:pPr>
        <w:pStyle w:val="ListParagraph"/>
        <w:numPr>
          <w:ilvl w:val="0"/>
          <w:numId w:val="15"/>
        </w:numPr>
      </w:pPr>
      <w:r>
        <w:t>Wound infection.</w:t>
      </w:r>
    </w:p>
    <w:p w14:paraId="6D07258C" w14:textId="448204A7" w:rsidR="007922FD" w:rsidRDefault="007922FD" w:rsidP="007922FD">
      <w:pPr>
        <w:pStyle w:val="ListParagraph"/>
        <w:numPr>
          <w:ilvl w:val="0"/>
          <w:numId w:val="15"/>
        </w:numPr>
      </w:pPr>
      <w:r>
        <w:t>Septicaemia.</w:t>
      </w:r>
    </w:p>
    <w:p w14:paraId="4AF94A3E" w14:textId="228A6999" w:rsidR="007922FD" w:rsidRDefault="007922FD" w:rsidP="007922FD">
      <w:pPr>
        <w:pStyle w:val="ListParagraph"/>
        <w:numPr>
          <w:ilvl w:val="0"/>
          <w:numId w:val="15"/>
        </w:numPr>
      </w:pPr>
      <w:r>
        <w:t>Incontinence.</w:t>
      </w:r>
    </w:p>
    <w:p w14:paraId="3301C48F" w14:textId="1149D56F" w:rsidR="007922FD" w:rsidRDefault="007922FD" w:rsidP="007922FD">
      <w:pPr>
        <w:pStyle w:val="ListParagraph"/>
        <w:numPr>
          <w:ilvl w:val="0"/>
          <w:numId w:val="15"/>
        </w:numPr>
      </w:pPr>
      <w:r>
        <w:t>Vaginal and pelvic infections.</w:t>
      </w:r>
    </w:p>
    <w:p w14:paraId="588DC077" w14:textId="3AE05406" w:rsidR="007922FD" w:rsidRDefault="007922FD" w:rsidP="007922FD">
      <w:pPr>
        <w:pStyle w:val="ListParagraph"/>
        <w:numPr>
          <w:ilvl w:val="0"/>
          <w:numId w:val="15"/>
        </w:numPr>
      </w:pPr>
      <w:r>
        <w:t>Depression.</w:t>
      </w:r>
    </w:p>
    <w:p w14:paraId="4B0444FE" w14:textId="091C88C4" w:rsidR="007922FD" w:rsidRDefault="007922FD" w:rsidP="007922FD">
      <w:pPr>
        <w:pStyle w:val="ListParagraph"/>
        <w:numPr>
          <w:ilvl w:val="0"/>
          <w:numId w:val="15"/>
        </w:numPr>
      </w:pPr>
      <w:r>
        <w:t>Post-traumatic stress disorder (PTSD).</w:t>
      </w:r>
    </w:p>
    <w:p w14:paraId="79E689F7" w14:textId="56D3433A" w:rsidR="007922FD" w:rsidRDefault="007922FD" w:rsidP="007922FD">
      <w:pPr>
        <w:pStyle w:val="ListParagraph"/>
        <w:numPr>
          <w:ilvl w:val="0"/>
          <w:numId w:val="15"/>
        </w:numPr>
      </w:pPr>
      <w:r>
        <w:t>Physiological concerns.</w:t>
      </w:r>
    </w:p>
    <w:p w14:paraId="01C6E3F0" w14:textId="1B263A6A" w:rsidR="0017203A" w:rsidRDefault="0017203A" w:rsidP="0017203A">
      <w:hyperlink r:id="rId8" w:history="1">
        <w:r w:rsidRPr="002B3026">
          <w:rPr>
            <w:rStyle w:val="Hyperlink"/>
          </w:rPr>
          <w:t>https://www.gov.uk/government/uploads/system/uploads/attachment_data/file/512906/Multi_Agency_Statutory_Guidance_on_FGM__-_FINAL.pdf</w:t>
        </w:r>
      </w:hyperlink>
    </w:p>
    <w:p w14:paraId="2CA46BD7" w14:textId="75EB9EF1" w:rsidR="007922FD" w:rsidRDefault="007922FD" w:rsidP="007922FD">
      <w:pPr>
        <w:rPr>
          <w:b/>
          <w:bCs/>
        </w:rPr>
      </w:pPr>
      <w:r>
        <w:rPr>
          <w:b/>
          <w:bCs/>
        </w:rPr>
        <w:t>Breast Ironing:</w:t>
      </w:r>
    </w:p>
    <w:p w14:paraId="6B3D8C7B" w14:textId="40081B31" w:rsidR="007922FD" w:rsidRDefault="007922FD" w:rsidP="007922FD">
      <w:r>
        <w:t>Breast ironing can be known as ‘breast flattening’. This is a process where young girl’s breasts are ironed, massaged or pounded down through the use of hard or heated objects in order for the breast to disappear.</w:t>
      </w:r>
      <w:r w:rsidR="0032509D">
        <w:t xml:space="preserve"> This can also be for delaying the development of breasts. People believe that by carrying out this procedure it will prevent and protect girls from harassment, abduction, rape and early forced marriage. Although it is unlikely to </w:t>
      </w:r>
      <w:r w:rsidR="00936BCC">
        <w:t>happen,</w:t>
      </w:r>
      <w:r w:rsidR="00C03B63">
        <w:t xml:space="preserve"> we</w:t>
      </w:r>
      <w:r w:rsidR="0032509D">
        <w:t xml:space="preserve"> will ensure that any signs of this procedure happening in young girls will be followed up using the usual safeguarding referral process.</w:t>
      </w:r>
    </w:p>
    <w:p w14:paraId="5C54F147" w14:textId="2FA77C17" w:rsidR="0032509D" w:rsidRDefault="0032509D" w:rsidP="007922FD">
      <w:pPr>
        <w:rPr>
          <w:b/>
          <w:bCs/>
        </w:rPr>
      </w:pPr>
      <w:r>
        <w:rPr>
          <w:b/>
          <w:bCs/>
        </w:rPr>
        <w:t>Fabricated Illness:</w:t>
      </w:r>
    </w:p>
    <w:p w14:paraId="79B7E817" w14:textId="3B3E8AA3" w:rsidR="0017203A" w:rsidRPr="00C03B63" w:rsidRDefault="0017203A" w:rsidP="007922FD">
      <w:r>
        <w:t>Fabricated illness is a type of physical abuse. This is where children are presented with an illness that is fabricated by and adult carer. The signs may include a carer exaggerating a real illness or symptoms, complete fabrication of symptoms or inducing physical illness, this can be done through poisoning, starvation or inappropriate diet. This can also be presented through false allegations of abuse or encouraging the child to appear disabled or ill to obtain unnecessary treatment or specialist support. The adult carer involved in this procedure will be advised to seek out medical treatment or investigation.</w:t>
      </w:r>
    </w:p>
    <w:p w14:paraId="03B332C6" w14:textId="05326777" w:rsidR="0017203A" w:rsidRDefault="0017203A" w:rsidP="007922FD">
      <w:pPr>
        <w:rPr>
          <w:b/>
          <w:bCs/>
        </w:rPr>
      </w:pPr>
      <w:r>
        <w:rPr>
          <w:b/>
          <w:bCs/>
        </w:rPr>
        <w:t>Child sexual Exploitation (CSE):</w:t>
      </w:r>
    </w:p>
    <w:p w14:paraId="43BE3850" w14:textId="58B0A214" w:rsidR="0017203A" w:rsidRPr="0017203A" w:rsidRDefault="0017203A" w:rsidP="007922FD">
      <w:r>
        <w:t>The governments ‘Working Together to Safeguard Children’ defines CSE as ‘’</w:t>
      </w:r>
      <w:r w:rsidRPr="0017203A">
        <w:t xml:space="preserve"> a form of child sexual abuse. It occurs where an individual or group takes advantage of an imbalance of power to coerce, manipulate or deceive a child or young person under the age of 18 into sexual activity (a) in exchange for something the victim needs or wants, and/or (b) for the financial advantage or increased status of the perpetrator or facilitator. The victim may have been sexually exploited even if the sexual activity appears consensual. Child sexual exploitation does not always involve physical contact; it can also occur through the use of technology.”</w:t>
      </w:r>
    </w:p>
    <w:p w14:paraId="080B7153" w14:textId="40A3D3FF" w:rsidR="0017203A" w:rsidRDefault="00C03B63" w:rsidP="007922FD">
      <w:r>
        <w:t>We</w:t>
      </w:r>
      <w:r w:rsidR="001D254F">
        <w:t xml:space="preserve"> are</w:t>
      </w:r>
      <w:r w:rsidR="0017203A">
        <w:t xml:space="preserve"> aware of the possibility </w:t>
      </w:r>
      <w:r w:rsidR="001D254F">
        <w:t>o</w:t>
      </w:r>
      <w:r w:rsidR="0017203A">
        <w:t>f CSE, the signs and symptoms this may manifest as. If the nursery has concerns about this, we will follow the same procedure as for other concerns. We will record and refer as appropriate.</w:t>
      </w:r>
    </w:p>
    <w:p w14:paraId="6C22F72C" w14:textId="0D9D8CA2" w:rsidR="0017203A" w:rsidRDefault="008371C9" w:rsidP="007922FD">
      <w:r>
        <w:t>If a child starts to openly talk to one of our staff members about abuse (CSE) staff will follow a procedure to help the child by:</w:t>
      </w:r>
    </w:p>
    <w:p w14:paraId="7028EB61" w14:textId="74C7E849" w:rsidR="008371C9" w:rsidRDefault="008371C9" w:rsidP="008371C9">
      <w:pPr>
        <w:pStyle w:val="ListParagraph"/>
        <w:numPr>
          <w:ilvl w:val="0"/>
          <w:numId w:val="16"/>
        </w:numPr>
      </w:pPr>
      <w:r>
        <w:t>The observed instances will be detailed in a confidential report.</w:t>
      </w:r>
    </w:p>
    <w:p w14:paraId="34273101" w14:textId="2E7DE6CD" w:rsidR="008371C9" w:rsidRDefault="008371C9" w:rsidP="008371C9">
      <w:pPr>
        <w:pStyle w:val="ListParagraph"/>
        <w:numPr>
          <w:ilvl w:val="0"/>
          <w:numId w:val="16"/>
        </w:numPr>
      </w:pPr>
      <w:r>
        <w:lastRenderedPageBreak/>
        <w:t>The matter will be referred to the local authority (East Sussex County Council) children’s social care team.</w:t>
      </w:r>
    </w:p>
    <w:p w14:paraId="2F0C09AF" w14:textId="1CF38B1B" w:rsidR="008371C9" w:rsidRDefault="008371C9" w:rsidP="008371C9">
      <w:pPr>
        <w:pStyle w:val="ListParagraph"/>
        <w:numPr>
          <w:ilvl w:val="0"/>
          <w:numId w:val="16"/>
        </w:numPr>
      </w:pPr>
      <w:r>
        <w:t>The observed instances will be reported to the owner/ manager or the DSL.</w:t>
      </w:r>
    </w:p>
    <w:p w14:paraId="462C3D3C" w14:textId="408947D5" w:rsidR="008371C9" w:rsidRDefault="008371C9" w:rsidP="008371C9">
      <w:pPr>
        <w:pStyle w:val="ListParagraph"/>
        <w:numPr>
          <w:ilvl w:val="0"/>
          <w:numId w:val="16"/>
        </w:numPr>
      </w:pPr>
      <w:r>
        <w:t>Staff members will reassure that child and will listen without interruption of other staff or children and without interrupting the child talking.</w:t>
      </w:r>
    </w:p>
    <w:p w14:paraId="6D957F48" w14:textId="41343910" w:rsidR="008371C9" w:rsidRDefault="008371C9" w:rsidP="008371C9">
      <w:pPr>
        <w:rPr>
          <w:b/>
          <w:bCs/>
        </w:rPr>
      </w:pPr>
      <w:r>
        <w:rPr>
          <w:b/>
          <w:bCs/>
        </w:rPr>
        <w:t>Reporting Procedure:</w:t>
      </w:r>
    </w:p>
    <w:p w14:paraId="0B7DEF56" w14:textId="0AB147EE" w:rsidR="008371C9" w:rsidRDefault="008371C9" w:rsidP="008371C9">
      <w:r>
        <w:t xml:space="preserve">All staff within </w:t>
      </w:r>
      <w:r w:rsidR="00941963">
        <w:t>the n</w:t>
      </w:r>
      <w:r>
        <w:t>ursery will have a responsibility to repost safeguarding concerns and suspicions of abuse. All concerns will be discussed with the DSL.</w:t>
      </w:r>
    </w:p>
    <w:p w14:paraId="2A854AA1" w14:textId="0E277D06" w:rsidR="008371C9" w:rsidRDefault="008371C9" w:rsidP="008371C9">
      <w:pPr>
        <w:pStyle w:val="ListParagraph"/>
        <w:numPr>
          <w:ilvl w:val="0"/>
          <w:numId w:val="17"/>
        </w:numPr>
      </w:pPr>
      <w:r>
        <w:t xml:space="preserve">Staff will report their concerns to the DSL (in the absence of the DSL they will be reported to the </w:t>
      </w:r>
      <w:r w:rsidR="00523762">
        <w:t>Registered Person</w:t>
      </w:r>
      <w:r>
        <w:t xml:space="preserve">. </w:t>
      </w:r>
    </w:p>
    <w:p w14:paraId="568CCEC4" w14:textId="2E6F25B5" w:rsidR="008371C9" w:rsidRDefault="008371C9" w:rsidP="008371C9">
      <w:pPr>
        <w:pStyle w:val="ListParagraph"/>
        <w:numPr>
          <w:ilvl w:val="0"/>
          <w:numId w:val="17"/>
        </w:numPr>
      </w:pPr>
      <w:r>
        <w:t xml:space="preserve">Any signs of marks or injuries to a child or information a child has given will be recorded </w:t>
      </w:r>
      <w:r w:rsidR="00B40BEB">
        <w:t xml:space="preserve">on an accident or incident form, these forms are signed by a senior staff member on duty </w:t>
      </w:r>
      <w:r>
        <w:t xml:space="preserve">and </w:t>
      </w:r>
      <w:r w:rsidR="00B40BEB">
        <w:t xml:space="preserve">forms will be </w:t>
      </w:r>
      <w:r>
        <w:t>stored</w:t>
      </w:r>
      <w:r w:rsidR="00B40BEB">
        <w:t xml:space="preserve"> in the appropriate file and be kept in a locked cupboard</w:t>
      </w:r>
      <w:r>
        <w:t>.</w:t>
      </w:r>
      <w:r w:rsidR="00B40BEB">
        <w:t xml:space="preserve"> Staff will also complete body mapping forms as part of incident form completion.</w:t>
      </w:r>
    </w:p>
    <w:p w14:paraId="72E50B98" w14:textId="2FEDE201" w:rsidR="008371C9" w:rsidRDefault="008371C9" w:rsidP="008371C9">
      <w:pPr>
        <w:pStyle w:val="ListParagraph"/>
        <w:numPr>
          <w:ilvl w:val="0"/>
          <w:numId w:val="17"/>
        </w:numPr>
      </w:pPr>
      <w:r>
        <w:t>If appropriate, the incident will be discussed with the parent/carer, such discussions will be recorded</w:t>
      </w:r>
      <w:r w:rsidR="00B40BEB">
        <w:t>.</w:t>
      </w:r>
    </w:p>
    <w:p w14:paraId="57FAB09E" w14:textId="55CD05C5" w:rsidR="008371C9" w:rsidRDefault="008371C9" w:rsidP="008371C9">
      <w:pPr>
        <w:pStyle w:val="ListParagraph"/>
        <w:numPr>
          <w:ilvl w:val="0"/>
          <w:numId w:val="17"/>
        </w:numPr>
      </w:pPr>
      <w:r>
        <w:t>If there are queries/concerns regarding the injury/information given then the following procedures will take place,</w:t>
      </w:r>
    </w:p>
    <w:p w14:paraId="6395468A" w14:textId="0D9F6DFD" w:rsidR="008371C9" w:rsidRDefault="008371C9" w:rsidP="008371C9">
      <w:r>
        <w:t xml:space="preserve">The </w:t>
      </w:r>
      <w:r w:rsidRPr="008371C9">
        <w:t>designated safeguarding lead</w:t>
      </w:r>
      <w:r>
        <w:t xml:space="preserve"> (DSL)</w:t>
      </w:r>
      <w:r w:rsidRPr="008371C9">
        <w:t xml:space="preserve"> will</w:t>
      </w:r>
      <w:r>
        <w:t>:</w:t>
      </w:r>
    </w:p>
    <w:p w14:paraId="3CA330A8" w14:textId="21F123A6" w:rsidR="008371C9" w:rsidRDefault="00326AAB" w:rsidP="008371C9">
      <w:pPr>
        <w:pStyle w:val="ListParagraph"/>
        <w:numPr>
          <w:ilvl w:val="0"/>
          <w:numId w:val="18"/>
        </w:numPr>
      </w:pPr>
      <w:r w:rsidRPr="00326AAB">
        <w:t xml:space="preserve">Contact the </w:t>
      </w:r>
      <w:r w:rsidR="00750C88">
        <w:t xml:space="preserve">SPoA </w:t>
      </w:r>
      <w:r w:rsidRPr="00326AAB">
        <w:t>to report concerns and seek advice. If it is believed a child is in immediate danger, we will contact the police. If the safeguarding concern relates to an allegation against an adult working or volunteering with children then the DSL will follow the reporting allegations procedure</w:t>
      </w:r>
      <w:r>
        <w:t>.</w:t>
      </w:r>
    </w:p>
    <w:p w14:paraId="369B3DA4" w14:textId="77777777" w:rsidR="00326AAB" w:rsidRDefault="00326AAB" w:rsidP="00326AAB">
      <w:pPr>
        <w:pStyle w:val="ListParagraph"/>
        <w:numPr>
          <w:ilvl w:val="0"/>
          <w:numId w:val="18"/>
        </w:numPr>
      </w:pPr>
      <w:r>
        <w:t>Record the information and action taken relating to the concern raised</w:t>
      </w:r>
    </w:p>
    <w:p w14:paraId="7C98900B" w14:textId="731E8635" w:rsidR="00326AAB" w:rsidRDefault="00326AAB" w:rsidP="00326AAB">
      <w:pPr>
        <w:pStyle w:val="ListParagraph"/>
        <w:numPr>
          <w:ilvl w:val="0"/>
          <w:numId w:val="18"/>
        </w:numPr>
      </w:pPr>
      <w:r>
        <w:t>Speak to the parents (unless advised not do so by Local authority children’s social care team)</w:t>
      </w:r>
    </w:p>
    <w:p w14:paraId="727C8D20" w14:textId="1F4E61B6" w:rsidR="00326AAB" w:rsidRDefault="00326AAB" w:rsidP="00326AAB">
      <w:pPr>
        <w:pStyle w:val="ListParagraph"/>
        <w:numPr>
          <w:ilvl w:val="0"/>
          <w:numId w:val="18"/>
        </w:numPr>
      </w:pPr>
      <w:r>
        <w:t>The designated safeguarding lead will follow up with the Local Authority children’s social care team (</w:t>
      </w:r>
      <w:r w:rsidR="00936BCC">
        <w:t>East Sussex County</w:t>
      </w:r>
      <w:r>
        <w:t xml:space="preserve"> council) if they have not contacted the setting within the timeframe set out in Working Together to Safeguarding Children (2018). We will never assume that action has been taken.</w:t>
      </w:r>
    </w:p>
    <w:p w14:paraId="6BD502C0" w14:textId="0771200D" w:rsidR="00326AAB" w:rsidRDefault="00326AAB" w:rsidP="00326AAB">
      <w:r w:rsidRPr="00326AAB">
        <w:t xml:space="preserve">Keeping children safe is </w:t>
      </w:r>
      <w:r w:rsidR="005F1902">
        <w:t>our</w:t>
      </w:r>
      <w:r w:rsidRPr="00326AAB">
        <w:t xml:space="preserve"> highest priority and if, for whatever reason, staff do not feel able to report concerns to the DSL or </w:t>
      </w:r>
      <w:r>
        <w:t>manager/owner,</w:t>
      </w:r>
      <w:r w:rsidRPr="00326AAB">
        <w:t xml:space="preserve"> they should call the </w:t>
      </w:r>
      <w:r w:rsidR="00274FF5">
        <w:t>SPoA</w:t>
      </w:r>
      <w:r>
        <w:t xml:space="preserve"> </w:t>
      </w:r>
      <w:r w:rsidRPr="00326AAB">
        <w:t>or the NSPCC and report their concerns anonymously</w:t>
      </w:r>
      <w:r>
        <w:t xml:space="preserve"> (Contact numbers are advertised on P.3).</w:t>
      </w:r>
    </w:p>
    <w:p w14:paraId="509A1748" w14:textId="77777777" w:rsidR="00326AAB" w:rsidRPr="003B005B" w:rsidRDefault="00326AAB" w:rsidP="00326AAB">
      <w:pPr>
        <w:rPr>
          <w:b/>
          <w:bCs/>
        </w:rPr>
      </w:pPr>
      <w:r w:rsidRPr="003B005B">
        <w:rPr>
          <w:b/>
          <w:bCs/>
        </w:rPr>
        <w:t>Recording Suspicions of Abuse and Disclosures</w:t>
      </w:r>
    </w:p>
    <w:p w14:paraId="427C02E4" w14:textId="301712C0" w:rsidR="00326AAB" w:rsidRDefault="00326AAB" w:rsidP="00326AAB">
      <w:r>
        <w:t xml:space="preserve">Staff should make an objective record of any observation or disclosure, supported by the nursery manager/owner or designated safeguarding lead (DSL). This record should include: </w:t>
      </w:r>
    </w:p>
    <w:p w14:paraId="2A87C796" w14:textId="555E9051" w:rsidR="00326AAB" w:rsidRDefault="00326AAB" w:rsidP="00326AAB">
      <w:r>
        <w:t>•Child's name</w:t>
      </w:r>
    </w:p>
    <w:p w14:paraId="36008867" w14:textId="08A2B17D" w:rsidR="00326AAB" w:rsidRDefault="00326AAB" w:rsidP="00326AAB">
      <w:r>
        <w:t>•Child's address</w:t>
      </w:r>
    </w:p>
    <w:p w14:paraId="4D7DB920" w14:textId="647FB584" w:rsidR="00326AAB" w:rsidRDefault="00326AAB" w:rsidP="00326AAB">
      <w:r>
        <w:t>•Age of the child and date of birth</w:t>
      </w:r>
    </w:p>
    <w:p w14:paraId="6B33D511" w14:textId="12637022" w:rsidR="00326AAB" w:rsidRDefault="00326AAB" w:rsidP="00326AAB">
      <w:r>
        <w:t>•Date and time of the observation or the disclosure</w:t>
      </w:r>
    </w:p>
    <w:p w14:paraId="3E81E237" w14:textId="0BD18067" w:rsidR="00326AAB" w:rsidRDefault="00326AAB" w:rsidP="00326AAB">
      <w:r>
        <w:t>•Exact words spoken by the child</w:t>
      </w:r>
    </w:p>
    <w:p w14:paraId="17D02755" w14:textId="7F379DCC" w:rsidR="00326AAB" w:rsidRDefault="00326AAB" w:rsidP="00326AAB">
      <w:r>
        <w:lastRenderedPageBreak/>
        <w:t>•Exact position and type of any injuries or marks seen</w:t>
      </w:r>
    </w:p>
    <w:p w14:paraId="2781A911" w14:textId="13AD85A9" w:rsidR="00326AAB" w:rsidRDefault="00326AAB" w:rsidP="00326AAB">
      <w:r>
        <w:t>•Exact observation of any incident including any concern was reported, with date and time; and the names of any other person present at the time</w:t>
      </w:r>
    </w:p>
    <w:p w14:paraId="4AABF221" w14:textId="02ED6343" w:rsidR="00326AAB" w:rsidRPr="008371C9" w:rsidRDefault="00326AAB" w:rsidP="00326AAB">
      <w:r>
        <w:t>•Any discussion held with the parent(s) (where deemed appropriate).</w:t>
      </w:r>
    </w:p>
    <w:p w14:paraId="18BC6AB2" w14:textId="1DFA46AC" w:rsidR="002F25C5" w:rsidRDefault="003B005B" w:rsidP="003E2E38">
      <w:pPr>
        <w:rPr>
          <w:b/>
          <w:bCs/>
        </w:rPr>
      </w:pPr>
      <w:r w:rsidRPr="003B005B">
        <w:rPr>
          <w:b/>
          <w:bCs/>
        </w:rPr>
        <w:t>These records should be signed by the person reporting this and the manager/DSL/</w:t>
      </w:r>
      <w:r>
        <w:rPr>
          <w:b/>
          <w:bCs/>
        </w:rPr>
        <w:t>owner</w:t>
      </w:r>
      <w:r w:rsidRPr="003B005B">
        <w:rPr>
          <w:b/>
          <w:bCs/>
        </w:rPr>
        <w:t>, dated and kept in a separate confidential file.</w:t>
      </w:r>
    </w:p>
    <w:p w14:paraId="64A8FAAB" w14:textId="6F5B5DD0" w:rsidR="00CB061C" w:rsidRDefault="003B005B" w:rsidP="003E2E38">
      <w:r w:rsidRPr="003B005B">
        <w:t xml:space="preserve">It may </w:t>
      </w:r>
      <w:r>
        <w:t xml:space="preserve">be </w:t>
      </w:r>
      <w:r w:rsidRPr="003B005B">
        <w:t>necessary that through discussion with all concern</w:t>
      </w:r>
      <w:r>
        <w:t>s n</w:t>
      </w:r>
      <w:r w:rsidRPr="003B005B">
        <w:t>eed to be raised with the local authority children’s social care team</w:t>
      </w:r>
      <w:r>
        <w:t xml:space="preserve"> (East Sussex County Council)</w:t>
      </w:r>
      <w:r w:rsidRPr="003B005B">
        <w:t xml:space="preserve"> and Ofsted. Staff involved may be asked to supply details of any information</w:t>
      </w:r>
      <w:r>
        <w:t xml:space="preserve"> or </w:t>
      </w:r>
      <w:r w:rsidRPr="003B005B">
        <w:t xml:space="preserve">concerns they have with regard to a child. </w:t>
      </w:r>
      <w:r w:rsidR="00274FF5">
        <w:t xml:space="preserve">We </w:t>
      </w:r>
      <w:r w:rsidRPr="003B005B">
        <w:t>expect</w:t>
      </w:r>
      <w:r w:rsidR="00274FF5">
        <w:t xml:space="preserve"> </w:t>
      </w:r>
      <w:r w:rsidRPr="003B005B">
        <w:t>all members of staff to co-operate with the local authority children’s social care, police, and Ofsted in any way necessary to ensure the safety of the children.</w:t>
      </w:r>
    </w:p>
    <w:p w14:paraId="59B1A2A4" w14:textId="6A3A8E77" w:rsidR="003B005B" w:rsidRDefault="003B005B" w:rsidP="003E2E38">
      <w:pPr>
        <w:rPr>
          <w:b/>
          <w:bCs/>
        </w:rPr>
      </w:pPr>
      <w:r>
        <w:rPr>
          <w:b/>
          <w:bCs/>
        </w:rPr>
        <w:t>When a child is talking to a member of staff, it is important for the staff member to NOT promise to keep this information a secret. It is also important that the child is allowed to talk openly to a member of staff and all information is not forced out of the child and words are not put into the child’s mouth.</w:t>
      </w:r>
      <w:r w:rsidR="00312787" w:rsidRPr="00312787">
        <w:t xml:space="preserve"> </w:t>
      </w:r>
      <w:r w:rsidR="00312787" w:rsidRPr="00312787">
        <w:rPr>
          <w:b/>
          <w:bCs/>
        </w:rPr>
        <w:t xml:space="preserve">Staff must </w:t>
      </w:r>
      <w:r w:rsidR="00312787">
        <w:rPr>
          <w:b/>
          <w:bCs/>
        </w:rPr>
        <w:t>NOT</w:t>
      </w:r>
      <w:r w:rsidR="00312787" w:rsidRPr="00312787">
        <w:rPr>
          <w:b/>
          <w:bCs/>
        </w:rPr>
        <w:t xml:space="preserve"> make any comments either publicly or in private about the supposed or actual behaviour of a parent or member of staff.  </w:t>
      </w:r>
    </w:p>
    <w:p w14:paraId="63785C85" w14:textId="60B232E1" w:rsidR="00312787" w:rsidRDefault="00312787" w:rsidP="003E2E38">
      <w:pPr>
        <w:rPr>
          <w:b/>
          <w:bCs/>
        </w:rPr>
      </w:pPr>
      <w:r>
        <w:rPr>
          <w:b/>
          <w:bCs/>
        </w:rPr>
        <w:t>Informing parents:</w:t>
      </w:r>
    </w:p>
    <w:p w14:paraId="2F56C0AC" w14:textId="7BE27CF6" w:rsidR="00312787" w:rsidRDefault="00311C2D" w:rsidP="003E2E38">
      <w:r>
        <w:t>W</w:t>
      </w:r>
      <w:r w:rsidR="00312787">
        <w:t xml:space="preserve">e are aware that parents are normally the first point of contact. However, if a suspicion of abuse is reported and recorded, </w:t>
      </w:r>
      <w:r w:rsidR="00312787" w:rsidRPr="00312787">
        <w:t>parents are informed at the same time as the report is made, except where the guidance of the local authority children’s social care team</w:t>
      </w:r>
      <w:r w:rsidR="00312787">
        <w:t xml:space="preserve"> (East Sussex County Council) </w:t>
      </w:r>
      <w:r w:rsidR="00312787" w:rsidRPr="00312787">
        <w:t>/police does not allow this.</w:t>
      </w:r>
      <w:r w:rsidR="00312787">
        <w:t xml:space="preserve"> If a parent of family member is likely to be the abuser the investigating officers will inform the parents.</w:t>
      </w:r>
    </w:p>
    <w:p w14:paraId="70B46B09" w14:textId="47D3D6E5" w:rsidR="00312787" w:rsidRDefault="00312787" w:rsidP="003E2E38">
      <w:pPr>
        <w:rPr>
          <w:b/>
          <w:bCs/>
        </w:rPr>
      </w:pPr>
      <w:r>
        <w:rPr>
          <w:b/>
          <w:bCs/>
        </w:rPr>
        <w:t>Support to families:</w:t>
      </w:r>
    </w:p>
    <w:p w14:paraId="24E7D913" w14:textId="361BCC8E" w:rsidR="00312787" w:rsidRDefault="00437717" w:rsidP="003E2E38">
      <w:r>
        <w:t>We</w:t>
      </w:r>
      <w:r w:rsidR="00312787">
        <w:t xml:space="preserve"> will be working in partnership with parents which means we would like to build a trusting and supportive relationships among parents, families, staff and students in the nursery. </w:t>
      </w:r>
      <w:r>
        <w:t>We will</w:t>
      </w:r>
      <w:r w:rsidR="00312787" w:rsidRPr="00312787">
        <w:t xml:space="preserve"> continue to welcome the child and the family whilst enquiries are being made in relation to abuse in the home situation. Parents and families will be treated with respect in a non-judgmental manner whilst any external investigations are carried out in the best interest of the child. Confidential records kept on a child are shared with the child's parents or those who have parental responsibility for the child</w:t>
      </w:r>
      <w:r w:rsidR="00312787">
        <w:t xml:space="preserve">; </w:t>
      </w:r>
      <w:r w:rsidR="00312787" w:rsidRPr="00312787">
        <w:t>only if appropriate in line with guidance of the local authority with the proviso that the care and safety of the child is paramount.</w:t>
      </w:r>
    </w:p>
    <w:p w14:paraId="44C9C25D" w14:textId="03CD8604" w:rsidR="00312787" w:rsidRPr="00312787" w:rsidRDefault="00312787" w:rsidP="003E2E38">
      <w:pPr>
        <w:rPr>
          <w:b/>
          <w:bCs/>
        </w:rPr>
      </w:pPr>
      <w:r w:rsidRPr="00312787">
        <w:rPr>
          <w:b/>
          <w:bCs/>
        </w:rPr>
        <w:t>Allegations against adults working or volunteering with children</w:t>
      </w:r>
      <w:r>
        <w:rPr>
          <w:b/>
          <w:bCs/>
        </w:rPr>
        <w:t>:</w:t>
      </w:r>
    </w:p>
    <w:p w14:paraId="32EEC69F" w14:textId="311E9A74" w:rsidR="00123566" w:rsidRDefault="00123566" w:rsidP="00123566">
      <w:r>
        <w:t xml:space="preserve">If an allegation is made against a member of staff, student or volunteer regardless of whether the allegation relates to the nursery premises or elsewhere, we will follow the procedure below. </w:t>
      </w:r>
    </w:p>
    <w:p w14:paraId="679B8253" w14:textId="77777777" w:rsidR="00123566" w:rsidRDefault="00123566" w:rsidP="00123566">
      <w:r>
        <w:t xml:space="preserve">The allegation should be reported to the senior manager on duty. If this person is the subject of the allegation then this should be reported to the *owner/*registered person/*DSL/*deputy manager instead. </w:t>
      </w:r>
    </w:p>
    <w:p w14:paraId="5C73601D" w14:textId="77777777" w:rsidR="00123566" w:rsidRDefault="00123566" w:rsidP="00123566">
      <w:r>
        <w:t xml:space="preserve">The Local Authority Designated Officer (LADO) and Ofsted will then be informed immediately in order for this to be investigated by the appropriate bodies promptly: </w:t>
      </w:r>
    </w:p>
    <w:p w14:paraId="25381AA2" w14:textId="3B9C2AF0" w:rsidR="00123566" w:rsidRPr="00123566" w:rsidRDefault="00123566" w:rsidP="00123566">
      <w:pPr>
        <w:pStyle w:val="ListParagraph"/>
        <w:numPr>
          <w:ilvl w:val="0"/>
          <w:numId w:val="21"/>
        </w:numPr>
      </w:pPr>
      <w:r w:rsidRPr="00123566">
        <w:t>The LADO will be informed immediately for advice and guidance</w:t>
      </w:r>
    </w:p>
    <w:p w14:paraId="74627C36" w14:textId="297A44B3" w:rsidR="00123566" w:rsidRPr="00123566" w:rsidRDefault="00123566" w:rsidP="00123566">
      <w:pPr>
        <w:pStyle w:val="ListParagraph"/>
        <w:numPr>
          <w:ilvl w:val="0"/>
          <w:numId w:val="21"/>
        </w:numPr>
      </w:pPr>
      <w:r w:rsidRPr="00123566">
        <w:lastRenderedPageBreak/>
        <w:t>If as an individual you feel this will not be taken seriously or are worried about the allegation getting back to the person in question then it is your duty to inform the LADO yourself directly</w:t>
      </w:r>
    </w:p>
    <w:p w14:paraId="014408C6" w14:textId="6ACF1349" w:rsidR="00123566" w:rsidRPr="00123566" w:rsidRDefault="00123566" w:rsidP="00123566">
      <w:pPr>
        <w:pStyle w:val="ListParagraph"/>
        <w:numPr>
          <w:ilvl w:val="0"/>
          <w:numId w:val="21"/>
        </w:numPr>
      </w:pPr>
      <w:r w:rsidRPr="00123566">
        <w:t xml:space="preserve">A full investigation will be carried out by the appropriate professionals (LADO, Ofsted) to determine how this will be handled </w:t>
      </w:r>
    </w:p>
    <w:p w14:paraId="2A114FCD" w14:textId="6B626297" w:rsidR="00123566" w:rsidRPr="00123566" w:rsidRDefault="00123566" w:rsidP="00123566">
      <w:pPr>
        <w:pStyle w:val="ListParagraph"/>
        <w:numPr>
          <w:ilvl w:val="0"/>
          <w:numId w:val="21"/>
        </w:numPr>
      </w:pPr>
      <w:r w:rsidRPr="00123566">
        <w:t>The nursery will follow all instructions from the LADO and Ofsted and ask all staff members to do the same and co-operate where required</w:t>
      </w:r>
    </w:p>
    <w:p w14:paraId="752F23F8" w14:textId="4DEA8960" w:rsidR="00123566" w:rsidRPr="00123566" w:rsidRDefault="00123566" w:rsidP="00123566">
      <w:pPr>
        <w:pStyle w:val="ListParagraph"/>
        <w:numPr>
          <w:ilvl w:val="0"/>
          <w:numId w:val="21"/>
        </w:numPr>
      </w:pPr>
      <w:r w:rsidRPr="00123566">
        <w:t>Support will be provided to all those involved in an allegation throughout the external investigation in line with LADO support and advice</w:t>
      </w:r>
    </w:p>
    <w:p w14:paraId="2C83C4CA" w14:textId="0BB82A37" w:rsidR="00123566" w:rsidRPr="00123566" w:rsidRDefault="00123566" w:rsidP="00123566">
      <w:pPr>
        <w:pStyle w:val="ListParagraph"/>
        <w:numPr>
          <w:ilvl w:val="0"/>
          <w:numId w:val="21"/>
        </w:numPr>
      </w:pPr>
      <w:r w:rsidRPr="00123566">
        <w:t xml:space="preserve">The nursery reserves the right to suspend any member of staff during an investigation </w:t>
      </w:r>
    </w:p>
    <w:p w14:paraId="5621339A" w14:textId="0D9F46BD" w:rsidR="00123566" w:rsidRPr="00123566" w:rsidRDefault="00123566" w:rsidP="00123566">
      <w:pPr>
        <w:pStyle w:val="ListParagraph"/>
        <w:numPr>
          <w:ilvl w:val="0"/>
          <w:numId w:val="21"/>
        </w:numPr>
      </w:pPr>
      <w:r w:rsidRPr="00123566">
        <w:t>All enquiries/external investigations/interviews will be documented and kept in a locked file for access by the relevant authorities</w:t>
      </w:r>
    </w:p>
    <w:p w14:paraId="5FE0BE5F" w14:textId="13864759" w:rsidR="003E2E38" w:rsidRDefault="00123566" w:rsidP="00123566">
      <w:pPr>
        <w:pStyle w:val="ListParagraph"/>
        <w:numPr>
          <w:ilvl w:val="0"/>
          <w:numId w:val="21"/>
        </w:numPr>
      </w:pPr>
      <w:r w:rsidRPr="00123566">
        <w:t>Unfounded allegations will result in all rights being reinstated</w:t>
      </w:r>
      <w:r>
        <w:t>.</w:t>
      </w:r>
    </w:p>
    <w:p w14:paraId="5B02A744" w14:textId="421EBD53" w:rsidR="00123566" w:rsidRDefault="00123566" w:rsidP="00123566">
      <w:pPr>
        <w:pStyle w:val="ListParagraph"/>
        <w:numPr>
          <w:ilvl w:val="0"/>
          <w:numId w:val="21"/>
        </w:numPr>
      </w:pPr>
      <w:r>
        <w:t xml:space="preserve">Founded allegations will be passed on to the relevant organisations including the local authority children’s social care team and where an offence is believed to have been committed, the police. </w:t>
      </w:r>
    </w:p>
    <w:p w14:paraId="0FD7BAA4" w14:textId="50E14318" w:rsidR="00123566" w:rsidRDefault="00123566" w:rsidP="00123566">
      <w:pPr>
        <w:pStyle w:val="ListParagraph"/>
        <w:numPr>
          <w:ilvl w:val="0"/>
          <w:numId w:val="21"/>
        </w:numPr>
      </w:pPr>
      <w:r>
        <w:t xml:space="preserve">Founded allegations will be dealt with as gross misconduct in accordance with our disciplinary procedures and may result in the termination of employment, Ofsted will be notified immediately of this decision. </w:t>
      </w:r>
    </w:p>
    <w:p w14:paraId="621FDE5F" w14:textId="2E9B5644" w:rsidR="00123566" w:rsidRDefault="00123566" w:rsidP="00123566">
      <w:pPr>
        <w:pStyle w:val="ListParagraph"/>
        <w:numPr>
          <w:ilvl w:val="0"/>
          <w:numId w:val="21"/>
        </w:numPr>
      </w:pPr>
      <w:r>
        <w:t>The nursery will also notify the Disclosure and Barring Service (DBS) to ensure their records are updated</w:t>
      </w:r>
    </w:p>
    <w:p w14:paraId="7BA2D693" w14:textId="4ED289C5" w:rsidR="00123566" w:rsidRDefault="00123566" w:rsidP="00123566">
      <w:pPr>
        <w:pStyle w:val="ListParagraph"/>
        <w:numPr>
          <w:ilvl w:val="0"/>
          <w:numId w:val="21"/>
        </w:numPr>
      </w:pPr>
      <w:r>
        <w:t xml:space="preserve">All records will be kept until the person reaches normal retirement age or for 21 years and 3 months years if that is longer. This will ensure accurate information is available for references and future DBS checks and avoids any unnecessary reinvestigation </w:t>
      </w:r>
    </w:p>
    <w:p w14:paraId="310EAD1B" w14:textId="4EFBE535" w:rsidR="00123566" w:rsidRDefault="00123566" w:rsidP="00123566">
      <w:pPr>
        <w:pStyle w:val="ListParagraph"/>
        <w:numPr>
          <w:ilvl w:val="0"/>
          <w:numId w:val="21"/>
        </w:numPr>
      </w:pPr>
      <w:r>
        <w:t>The nursery retains the right to dismiss any member of staff in connection with founded allegations following an inquiry</w:t>
      </w:r>
    </w:p>
    <w:p w14:paraId="42111DE3" w14:textId="1F36717D" w:rsidR="00123566" w:rsidRPr="00EB4F6D" w:rsidRDefault="00123566" w:rsidP="00123566">
      <w:pPr>
        <w:pStyle w:val="ListParagraph"/>
        <w:numPr>
          <w:ilvl w:val="0"/>
          <w:numId w:val="21"/>
        </w:numPr>
      </w:pPr>
      <w:r>
        <w:t>Counselling will be available for any member of the nursery who is affected by an allegation, their colleagues in the nursery and the parents.</w:t>
      </w:r>
    </w:p>
    <w:p w14:paraId="068FF3B0" w14:textId="7E6D4C32" w:rsidR="00123566" w:rsidRPr="00123566" w:rsidRDefault="00123566" w:rsidP="00123566">
      <w:pPr>
        <w:rPr>
          <w:b/>
          <w:bCs/>
        </w:rPr>
      </w:pPr>
      <w:r w:rsidRPr="00123566">
        <w:rPr>
          <w:b/>
          <w:bCs/>
        </w:rPr>
        <w:t>Monitoring children’s attendance</w:t>
      </w:r>
      <w:r>
        <w:rPr>
          <w:b/>
          <w:bCs/>
        </w:rPr>
        <w:t>:</w:t>
      </w:r>
    </w:p>
    <w:p w14:paraId="5B84673A" w14:textId="77777777" w:rsidR="00123566" w:rsidRDefault="00123566" w:rsidP="00123566">
      <w:r>
        <w:t xml:space="preserve">As part of our requirements under the statutory framework and guidance documents we are required to monitor children’s attendance patterns to ensure they are consistent and no cause for concern. </w:t>
      </w:r>
    </w:p>
    <w:p w14:paraId="04CCBFBC" w14:textId="46198ED2" w:rsidR="00337DD5" w:rsidRDefault="00337DD5" w:rsidP="00123566">
      <w:r>
        <w:t>A</w:t>
      </w:r>
      <w:r w:rsidR="00BC165E">
        <w:t xml:space="preserve">s </w:t>
      </w:r>
      <w:r>
        <w:t xml:space="preserve">part of our admission </w:t>
      </w:r>
      <w:r w:rsidR="00355175">
        <w:t>process,</w:t>
      </w:r>
      <w:r w:rsidR="00BC165E">
        <w:t xml:space="preserve"> we require parents </w:t>
      </w:r>
      <w:r w:rsidR="00E960FB">
        <w:t xml:space="preserve">to provide </w:t>
      </w:r>
      <w:r w:rsidR="00BC165E">
        <w:t xml:space="preserve">contact details </w:t>
      </w:r>
      <w:r w:rsidR="00E960FB">
        <w:t xml:space="preserve">for themselves </w:t>
      </w:r>
      <w:r w:rsidR="00BC165E">
        <w:t>and at least 1 other emergency contact.</w:t>
      </w:r>
      <w:r w:rsidR="00221F46">
        <w:t xml:space="preserve"> This contact will only be used if both parents are not contactable</w:t>
      </w:r>
      <w:r w:rsidR="00230A2F">
        <w:t>.</w:t>
      </w:r>
    </w:p>
    <w:p w14:paraId="0178F012" w14:textId="2DDD997E" w:rsidR="00123566" w:rsidRDefault="00123566" w:rsidP="00123566">
      <w:r>
        <w:t xml:space="preserve">Parents should inform the nursery prior to their children taking holidays or days off, and all sickness should be called into the nursery on the day so the nursery management are able to account for a child’s absence. </w:t>
      </w:r>
    </w:p>
    <w:p w14:paraId="179E8768" w14:textId="77777777" w:rsidR="00123566" w:rsidRDefault="00123566" w:rsidP="00123566">
      <w:r>
        <w:t xml:space="preserve">If a child has not arrived at nursery within one hour of their normal start time the parents will be called to ensure the child is safe and healthy. If the parents are not contactable then the further emergency contacts will be used to ensure all parties are safe. </w:t>
      </w:r>
    </w:p>
    <w:p w14:paraId="7772ACD5" w14:textId="77777777" w:rsidR="00123566" w:rsidRDefault="00123566" w:rsidP="00123566">
      <w:r>
        <w:t xml:space="preserve">Where a child is part of a child protection plan, or during a referral process, any absences will immediately be reported to the local authority children’s social care team to ensure the child remains safeguarded. </w:t>
      </w:r>
    </w:p>
    <w:p w14:paraId="6C5B654A" w14:textId="6B438BB4" w:rsidR="00123566" w:rsidRDefault="00123566" w:rsidP="00123566">
      <w:r>
        <w:lastRenderedPageBreak/>
        <w:t>This should not stop parents taking precious time with their children, but enables children’s attendance to be logged so we know the child is safe.</w:t>
      </w:r>
    </w:p>
    <w:p w14:paraId="3C174485" w14:textId="2271AFAD" w:rsidR="00123566" w:rsidRPr="00123566" w:rsidRDefault="00123566" w:rsidP="00123566">
      <w:pPr>
        <w:rPr>
          <w:b/>
          <w:bCs/>
        </w:rPr>
      </w:pPr>
      <w:r w:rsidRPr="00123566">
        <w:rPr>
          <w:b/>
          <w:bCs/>
        </w:rPr>
        <w:t>Looked after children</w:t>
      </w:r>
      <w:r>
        <w:rPr>
          <w:b/>
          <w:bCs/>
        </w:rPr>
        <w:t>:</w:t>
      </w:r>
    </w:p>
    <w:p w14:paraId="195371ED" w14:textId="1825BCC0" w:rsidR="00123566" w:rsidRDefault="00123566" w:rsidP="00123566">
      <w:r>
        <w:t>As part of our safeguarding practice we will ensure our staff are aware of how to keep looked after children safe. In order to do this, we ask that we are informed of:</w:t>
      </w:r>
    </w:p>
    <w:p w14:paraId="023682C2" w14:textId="0A54F6F0" w:rsidR="00123566" w:rsidRDefault="00123566" w:rsidP="00123566">
      <w:r>
        <w:t>•   The legal status of the child (e.g. whether the child is being looked after under voluntary       arrangements with consent of parents or on an interim or full care order)</w:t>
      </w:r>
    </w:p>
    <w:p w14:paraId="004302CE" w14:textId="36D124D7" w:rsidR="00123566" w:rsidRDefault="00123566" w:rsidP="00123566">
      <w:r>
        <w:t>•   Contact arrangements for the biological parents (or those with parental responsibility)</w:t>
      </w:r>
    </w:p>
    <w:p w14:paraId="25CF4067" w14:textId="3A33E975" w:rsidR="00123566" w:rsidRDefault="00123566" w:rsidP="00123566">
      <w:r>
        <w:t>•   The child’s care arrangements and the levels of authority delegated to the carer by the authority looking after him/her</w:t>
      </w:r>
    </w:p>
    <w:p w14:paraId="1AE6764C" w14:textId="2F994DBF" w:rsidR="00123566" w:rsidRDefault="00123566" w:rsidP="00123566">
      <w:r>
        <w:t>•   The details of the child’s social worker and any other support agencies involved</w:t>
      </w:r>
    </w:p>
    <w:p w14:paraId="216BD808" w14:textId="78920151" w:rsidR="00123566" w:rsidRDefault="00123566" w:rsidP="00123566">
      <w:r>
        <w:t>•   Any child protection plan or care plan in place for the child in question</w:t>
      </w:r>
    </w:p>
    <w:p w14:paraId="1449801B" w14:textId="7496F7BD" w:rsidR="00123566" w:rsidRDefault="00123566" w:rsidP="00123566">
      <w:pPr>
        <w:rPr>
          <w:i/>
          <w:iCs/>
        </w:rPr>
      </w:pPr>
      <w:r w:rsidRPr="00123566">
        <w:rPr>
          <w:i/>
          <w:iCs/>
        </w:rPr>
        <w:t>Please refer to the Looked After Children policy for further details.</w:t>
      </w:r>
    </w:p>
    <w:p w14:paraId="0F8121D6" w14:textId="766B2727" w:rsidR="00123566" w:rsidRPr="00123566" w:rsidRDefault="00123566" w:rsidP="00123566">
      <w:pPr>
        <w:rPr>
          <w:b/>
          <w:bCs/>
        </w:rPr>
      </w:pPr>
      <w:r w:rsidRPr="00123566">
        <w:rPr>
          <w:b/>
          <w:bCs/>
        </w:rPr>
        <w:t>Staffing and volunteering</w:t>
      </w:r>
      <w:r>
        <w:rPr>
          <w:b/>
          <w:bCs/>
        </w:rPr>
        <w:t>:</w:t>
      </w:r>
    </w:p>
    <w:p w14:paraId="67FBB64D" w14:textId="1EAF5E8D" w:rsidR="00123566" w:rsidRDefault="008614E7" w:rsidP="00123566">
      <w:r>
        <w:t>We will</w:t>
      </w:r>
      <w:r w:rsidR="00123566">
        <w:t xml:space="preserve"> provide a secure and safe environment for all children. We only allow an adult who is employed by the nursery to care for children and who has an enhanced clearance from the Disclosure and Barring Service (DBS) to be left alone with children. We will obtain enhanced criminal records checks (DBS) for all volunteers and do not allow any volunteers to be unsupervised with children. </w:t>
      </w:r>
    </w:p>
    <w:p w14:paraId="5AEF9E3A" w14:textId="77777777" w:rsidR="00123566" w:rsidRDefault="00123566" w:rsidP="00123566">
      <w:r>
        <w:t xml:space="preserve">All staff will attend child protection training and receive initial basic child protection training during their induction period. This will include the procedures for spotting signs and behaviours of abuse and abusers/potential abusers, recording and reporting concerns and creating a safe and secure environment for the children in the nursery. During induction staff will be given contact details for the LADO (local authority designated officer), the local authority children’s social care team and Ofsted to enable them to report any safeguarding concerns, independently, if they feel it necessary to do so. </w:t>
      </w:r>
    </w:p>
    <w:p w14:paraId="551CA2BF" w14:textId="77777777" w:rsidR="00123566" w:rsidRDefault="00123566" w:rsidP="00123566">
      <w:r>
        <w:t xml:space="preserve">We have named persons within the nursery who take lead responsibility for safeguarding and co-ordinate child protection and welfare issues, known as the Designated Safeguarding Leads (DSL), there is always at least one designated person on duty during all opening hours of the setting. </w:t>
      </w:r>
    </w:p>
    <w:p w14:paraId="5B9BC4D5" w14:textId="469C54B9" w:rsidR="002B143C" w:rsidRDefault="00123566" w:rsidP="00123566">
      <w:r>
        <w:t>These designated persons will receive comprehensive training at least every two years and update their knowledge on an ongoing basis, but at least once a year.</w:t>
      </w:r>
    </w:p>
    <w:p w14:paraId="27A47C78" w14:textId="77777777" w:rsidR="00123566" w:rsidRDefault="00123566" w:rsidP="00123566">
      <w:r>
        <w:t xml:space="preserve">The nursery DSL’s liaise with the local authority children’s social care team, undertakes specific training, including a child protection training course, and receives regular updates to developments within this field. They in turn support the ongoing development and knowledge update of all staff on the team. </w:t>
      </w:r>
    </w:p>
    <w:p w14:paraId="7FD660B4" w14:textId="4D8DC05C" w:rsidR="00123566" w:rsidRDefault="00123566" w:rsidP="00123566">
      <w:r>
        <w:t>There will always be at least one designated lead on duty at all times our provision is open. This will ensure that prompt action can be taken if concerns are raised.</w:t>
      </w:r>
    </w:p>
    <w:p w14:paraId="029E90CB" w14:textId="6C3967D2" w:rsidR="00654BA8" w:rsidRDefault="00123566" w:rsidP="00EB4F6D">
      <w:r>
        <w:t>The Designated Safeguarding Leads (DSL) at the nursery are:</w:t>
      </w:r>
      <w:r w:rsidR="00C76C50">
        <w:t xml:space="preserve"> The Nursery Manager Kevin Pay and deputy DSL</w:t>
      </w:r>
      <w:r w:rsidR="00955D1A">
        <w:t xml:space="preserve"> – Charline Hunt</w:t>
      </w:r>
    </w:p>
    <w:p w14:paraId="4622FBB4" w14:textId="79E5DEBA" w:rsidR="00654BA8" w:rsidRDefault="00654BA8" w:rsidP="00654BA8">
      <w:pPr>
        <w:pStyle w:val="ListParagraph"/>
        <w:numPr>
          <w:ilvl w:val="0"/>
          <w:numId w:val="22"/>
        </w:numPr>
      </w:pPr>
      <w:r>
        <w:lastRenderedPageBreak/>
        <w:t>We provide adequate and appropriate staffing resources to meet the needs of all children</w:t>
      </w:r>
    </w:p>
    <w:p w14:paraId="521BF363" w14:textId="216CE271" w:rsidR="00654BA8" w:rsidRDefault="00654BA8" w:rsidP="00654BA8">
      <w:pPr>
        <w:pStyle w:val="ListParagraph"/>
        <w:numPr>
          <w:ilvl w:val="0"/>
          <w:numId w:val="22"/>
        </w:numPr>
      </w:pPr>
      <w:r>
        <w:t>Applicants for posts within the nursery are clearly informed that the positions are exempt from the Rehabilitation of Offenders Act 1974. Candidates are informed of the need to carry out checks before posts can be confirmed. Where applications are rejected because of information that has been disclosed, applicants have the right to know and to challenge incorrect information</w:t>
      </w:r>
    </w:p>
    <w:p w14:paraId="11791595" w14:textId="013F7130" w:rsidR="00654BA8" w:rsidRDefault="00654BA8" w:rsidP="00654BA8">
      <w:pPr>
        <w:pStyle w:val="ListParagraph"/>
        <w:numPr>
          <w:ilvl w:val="0"/>
          <w:numId w:val="22"/>
        </w:numPr>
      </w:pPr>
      <w:r>
        <w:t xml:space="preserve">We give staff members, volunteers and students regular opportunities to declare changes that may affect their suitability to care for the children. This includes information about their health, medication or about changes in their home life such as child protection plans for their own children </w:t>
      </w:r>
    </w:p>
    <w:p w14:paraId="6D3DA827" w14:textId="204952C3" w:rsidR="00654BA8" w:rsidRDefault="00654BA8" w:rsidP="00654BA8">
      <w:pPr>
        <w:pStyle w:val="ListParagraph"/>
        <w:numPr>
          <w:ilvl w:val="0"/>
          <w:numId w:val="22"/>
        </w:numPr>
      </w:pPr>
      <w:r>
        <w:t xml:space="preserve">This information is also stated within every member of staff’s contract </w:t>
      </w:r>
    </w:p>
    <w:p w14:paraId="7168D4C1" w14:textId="565475FE" w:rsidR="00654BA8" w:rsidRDefault="00654BA8" w:rsidP="00654BA8">
      <w:pPr>
        <w:pStyle w:val="ListParagraph"/>
        <w:numPr>
          <w:ilvl w:val="0"/>
          <w:numId w:val="22"/>
        </w:numPr>
      </w:pPr>
      <w:r>
        <w:t xml:space="preserve">We request DBS checks on a yearly basis/or we use the DBS update service (with staff consent) to re-check staff’s criminal history and suitability to work with children </w:t>
      </w:r>
    </w:p>
    <w:p w14:paraId="5DB6E23A" w14:textId="6A04D374" w:rsidR="00654BA8" w:rsidRDefault="00654BA8" w:rsidP="00654BA8">
      <w:pPr>
        <w:pStyle w:val="ListParagraph"/>
        <w:numPr>
          <w:ilvl w:val="0"/>
          <w:numId w:val="22"/>
        </w:numPr>
      </w:pPr>
      <w:r>
        <w:t>We abide by the requirements of the EYFS and any Ofsted guidance in respect to obtaining references and suitability checks for staff, students and volunteers, to ensure that all staff, students and volunteers working in the setting are suitable to do so</w:t>
      </w:r>
    </w:p>
    <w:p w14:paraId="4C11BD7C" w14:textId="1B5A6901" w:rsidR="00654BA8" w:rsidRDefault="00654BA8" w:rsidP="00654BA8">
      <w:pPr>
        <w:pStyle w:val="ListParagraph"/>
        <w:numPr>
          <w:ilvl w:val="0"/>
          <w:numId w:val="22"/>
        </w:numPr>
      </w:pPr>
      <w:r>
        <w:t>We ensure we receive at least two written references BEFORE a new member of staff commences employment with us</w:t>
      </w:r>
    </w:p>
    <w:p w14:paraId="5F9F25E5" w14:textId="1FE335DD" w:rsidR="00654BA8" w:rsidRDefault="00654BA8" w:rsidP="00654BA8">
      <w:pPr>
        <w:pStyle w:val="ListParagraph"/>
        <w:numPr>
          <w:ilvl w:val="0"/>
          <w:numId w:val="22"/>
        </w:numPr>
      </w:pPr>
      <w:r>
        <w:t xml:space="preserve">All students will have enhanced DBS checks conducted on them before their placement starts </w:t>
      </w:r>
    </w:p>
    <w:p w14:paraId="777DB8F3" w14:textId="513103CD" w:rsidR="00654BA8" w:rsidRDefault="00654BA8" w:rsidP="00654BA8">
      <w:pPr>
        <w:pStyle w:val="ListParagraph"/>
        <w:numPr>
          <w:ilvl w:val="0"/>
          <w:numId w:val="22"/>
        </w:numPr>
      </w:pPr>
      <w:r>
        <w:t>Volunteers, including students, do not work unsupervised</w:t>
      </w:r>
    </w:p>
    <w:p w14:paraId="2D2D3EA9" w14:textId="2183FE4D" w:rsidR="00654BA8" w:rsidRDefault="00654BA8" w:rsidP="00654BA8">
      <w:pPr>
        <w:pStyle w:val="ListParagraph"/>
        <w:numPr>
          <w:ilvl w:val="0"/>
          <w:numId w:val="22"/>
        </w:numPr>
      </w:pPr>
      <w:r>
        <w:t xml:space="preserve">We abide by the requirements of the Safeguarding Vulnerable Groups Act 2006 and the Childcare Act 2006 in respect of any person who is disqualified from providing childcare, is dismissed from our employment, or resigns in circumstances that would otherwise have led to dismissal for reasons of child protection concern </w:t>
      </w:r>
    </w:p>
    <w:p w14:paraId="3BC9A0F4" w14:textId="39AC95F2" w:rsidR="00654BA8" w:rsidRDefault="00654BA8" w:rsidP="00654BA8">
      <w:pPr>
        <w:pStyle w:val="ListParagraph"/>
        <w:numPr>
          <w:ilvl w:val="0"/>
          <w:numId w:val="22"/>
        </w:numPr>
      </w:pPr>
      <w:r>
        <w:t>We have procedures for recording the details of visitors to the nursery and take security steps to ensure that we have control over who comes into the nursery so that no unauthorised person has unsupervised access to the children</w:t>
      </w:r>
    </w:p>
    <w:p w14:paraId="41307606" w14:textId="7FDB4069" w:rsidR="00654BA8" w:rsidRDefault="00654BA8" w:rsidP="00654BA8">
      <w:pPr>
        <w:pStyle w:val="ListParagraph"/>
        <w:numPr>
          <w:ilvl w:val="0"/>
          <w:numId w:val="22"/>
        </w:numPr>
      </w:pPr>
      <w:r>
        <w:t>All visitors/contractors will be supervised whilst on the premises, especially when in the areas the children use</w:t>
      </w:r>
    </w:p>
    <w:p w14:paraId="7B2CA5A8" w14:textId="40EC5FEE" w:rsidR="00654BA8" w:rsidRDefault="00AA7AC9" w:rsidP="00654BA8">
      <w:pPr>
        <w:pStyle w:val="ListParagraph"/>
        <w:numPr>
          <w:ilvl w:val="0"/>
          <w:numId w:val="22"/>
        </w:numPr>
      </w:pPr>
      <w:r>
        <w:t xml:space="preserve">The </w:t>
      </w:r>
      <w:r w:rsidR="00654BA8">
        <w:t>staff</w:t>
      </w:r>
      <w:r>
        <w:t xml:space="preserve"> </w:t>
      </w:r>
      <w:r w:rsidR="00654BA8">
        <w:t>will be fully aware of how to safeguard the whole nursery environment and be aware of potential dangers on the nursery boundaries such as drones or strangers lingering. We will ensure the children remain safe at all times</w:t>
      </w:r>
    </w:p>
    <w:p w14:paraId="7ADC2A4B" w14:textId="14CA44FD" w:rsidR="00654BA8" w:rsidRDefault="00654BA8" w:rsidP="00654BA8">
      <w:pPr>
        <w:pStyle w:val="ListParagraph"/>
        <w:numPr>
          <w:ilvl w:val="0"/>
          <w:numId w:val="22"/>
        </w:numPr>
      </w:pPr>
      <w:r>
        <w:t>The Staff Behaviour Policy sits alongside this policy to enable us to monitor changes in behaviours that may cause concern. All staff sign up to this policy too to ensure any changes are reported to management so we are able to support the individual staff member and ensure the safety and care of the children is not compromised</w:t>
      </w:r>
    </w:p>
    <w:p w14:paraId="6B4F80A5" w14:textId="46438237" w:rsidR="00654BA8" w:rsidRDefault="00654BA8" w:rsidP="00654BA8">
      <w:pPr>
        <w:pStyle w:val="ListParagraph"/>
        <w:numPr>
          <w:ilvl w:val="0"/>
          <w:numId w:val="22"/>
        </w:numPr>
      </w:pPr>
      <w:r>
        <w:t>All staff have access to and comply with the whistleblowing policy which will enable them to share any concerns that may arise about their colleagues in an appropriate manner</w:t>
      </w:r>
    </w:p>
    <w:p w14:paraId="64072E74" w14:textId="7CC89FE7" w:rsidR="00654BA8" w:rsidRDefault="00654BA8" w:rsidP="00654BA8">
      <w:pPr>
        <w:pStyle w:val="ListParagraph"/>
        <w:numPr>
          <w:ilvl w:val="0"/>
          <w:numId w:val="22"/>
        </w:numPr>
      </w:pPr>
      <w:r>
        <w:t>Signs of inappropriate staff behaviour may include inappropriate sexual comments; excessive one-to-one attention beyond the requirements of their usual role and responsibilities; or inappropriate sharing of images. This is not an exhaustive list, any changes in behaviour must be reported and acted upon immediately</w:t>
      </w:r>
    </w:p>
    <w:p w14:paraId="028E035E" w14:textId="37F9CB0F" w:rsidR="00654BA8" w:rsidRDefault="00654BA8" w:rsidP="00654BA8">
      <w:pPr>
        <w:pStyle w:val="ListParagraph"/>
        <w:numPr>
          <w:ilvl w:val="0"/>
          <w:numId w:val="22"/>
        </w:numPr>
      </w:pPr>
      <w:r>
        <w:t>All staff will receive regular supervision meetings where opportunities will be made available to discuss any issues relating to individual children, child protection training and any needs for further support</w:t>
      </w:r>
    </w:p>
    <w:p w14:paraId="1D23DDDB" w14:textId="1DA5F6B4" w:rsidR="00654BA8" w:rsidRDefault="00654BA8" w:rsidP="00654BA8">
      <w:pPr>
        <w:pStyle w:val="ListParagraph"/>
        <w:numPr>
          <w:ilvl w:val="0"/>
          <w:numId w:val="22"/>
        </w:numPr>
      </w:pPr>
      <w:r>
        <w:lastRenderedPageBreak/>
        <w:t>We use peer on peer and manager observations in the setting to ensure that the care we provide for children is at the highest level and any areas for staff development are quickly highlighted. Peer observations allow us to share constructive feedback, develop practice and build trust so that staff are able to share any concerns they may have. Any concerns are raised with the designated lead and dealt with in an appropriate and timely manner</w:t>
      </w:r>
    </w:p>
    <w:p w14:paraId="7B08D38B" w14:textId="605996F8" w:rsidR="00654BA8" w:rsidRDefault="00654BA8" w:rsidP="00654BA8">
      <w:pPr>
        <w:pStyle w:val="ListParagraph"/>
        <w:numPr>
          <w:ilvl w:val="0"/>
          <w:numId w:val="22"/>
        </w:numPr>
      </w:pPr>
      <w:r>
        <w:t>The deployment of staff within the nursery allows for constant supervision and support. Where children need to spend time away from the rest of the group, the door will be left ajar or other safeguards will be put into action to ensure the safety of the child and the adult.</w:t>
      </w:r>
    </w:p>
    <w:p w14:paraId="6937D89F" w14:textId="37EEED39" w:rsidR="00654BA8" w:rsidRDefault="00654BA8" w:rsidP="00654BA8">
      <w:pPr>
        <w:pStyle w:val="ListParagraph"/>
        <w:numPr>
          <w:ilvl w:val="0"/>
          <w:numId w:val="22"/>
        </w:numPr>
      </w:pPr>
      <w:r>
        <w:t>We also operate a Phones and Other Electronic Devices and Social Media policy which states how we will keep children safe from these devices whilst at nursery. This also links to our Online</w:t>
      </w:r>
      <w:r w:rsidR="00DF690F">
        <w:t xml:space="preserve"> E</w:t>
      </w:r>
      <w:r>
        <w:t xml:space="preserve"> Safety policy</w:t>
      </w:r>
      <w:r w:rsidR="00DF690F">
        <w:t>.</w:t>
      </w:r>
    </w:p>
    <w:p w14:paraId="7002743C" w14:textId="3D352B18" w:rsidR="00654BA8" w:rsidRDefault="00DF690F" w:rsidP="00654BA8">
      <w:pPr>
        <w:pStyle w:val="ListParagraph"/>
        <w:numPr>
          <w:ilvl w:val="0"/>
          <w:numId w:val="22"/>
        </w:numPr>
      </w:pPr>
      <w:r>
        <w:t xml:space="preserve">We operate a strict no mobile phones rule around the nursery and staff can only access </w:t>
      </w:r>
      <w:r w:rsidR="00754187">
        <w:t>their</w:t>
      </w:r>
      <w:r>
        <w:t xml:space="preserve"> mobiles during </w:t>
      </w:r>
      <w:r w:rsidR="00754187">
        <w:t>their</w:t>
      </w:r>
      <w:r>
        <w:t xml:space="preserve"> break within the staff room area or outside of the building</w:t>
      </w:r>
      <w:r w:rsidR="0037636A">
        <w:t>, tablets are used by staff for child development records which is monitored by the nursery manager, Children do not have access to the tablets.</w:t>
      </w:r>
    </w:p>
    <w:p w14:paraId="20AF9392" w14:textId="1873A267" w:rsidR="00654BA8" w:rsidRPr="00654BA8" w:rsidRDefault="00654BA8" w:rsidP="00654BA8">
      <w:pPr>
        <w:rPr>
          <w:b/>
          <w:bCs/>
        </w:rPr>
      </w:pPr>
      <w:r w:rsidRPr="00654BA8">
        <w:rPr>
          <w:b/>
          <w:bCs/>
        </w:rPr>
        <w:t xml:space="preserve">Extremism – the Prevent Duty </w:t>
      </w:r>
      <w:r w:rsidR="000E039D">
        <w:rPr>
          <w:b/>
          <w:bCs/>
        </w:rPr>
        <w:t>/ County Lines</w:t>
      </w:r>
    </w:p>
    <w:p w14:paraId="0ABD0064" w14:textId="77777777" w:rsidR="00654BA8" w:rsidRDefault="00654BA8" w:rsidP="00654BA8">
      <w:r>
        <w:t xml:space="preserve">Under the Counter-Terrorism and Security Act 2015 we have a duty to refer any concerns of extremism to the police (In Prevent priority areas the local authority will have a Prevent lead who can also provide support). </w:t>
      </w:r>
    </w:p>
    <w:p w14:paraId="5AC9660F" w14:textId="77777777" w:rsidR="00654BA8" w:rsidRDefault="00654BA8" w:rsidP="00654BA8">
      <w:r>
        <w:t>This may be a cause for concern relating to a change in behaviour of a child or family member, comments causing concern made to a member of the team (or other persons in the setting) or actions that lead staff to be worried about the safety of a child in their care.  We have a Prevent Duty and Radicalisation policy in place. Please refer to this for specific details.</w:t>
      </w:r>
    </w:p>
    <w:p w14:paraId="68AD9F42" w14:textId="3E2BE750" w:rsidR="003C0719" w:rsidRDefault="003C0719" w:rsidP="00654BA8">
      <w:r>
        <w:t>Staff are provide</w:t>
      </w:r>
      <w:r w:rsidR="00B049B2">
        <w:t>d with</w:t>
      </w:r>
      <w:r>
        <w:t xml:space="preserve"> information</w:t>
      </w:r>
      <w:r w:rsidR="00FE053A">
        <w:t xml:space="preserve"> pack which covers County Lines</w:t>
      </w:r>
    </w:p>
    <w:p w14:paraId="438068F6" w14:textId="22F664F3" w:rsidR="00896552" w:rsidRDefault="00B62E67" w:rsidP="00896552">
      <w:r>
        <w:t xml:space="preserve">We follow guidance </w:t>
      </w:r>
      <w:r w:rsidR="00751A48">
        <w:t>on County Lines provided</w:t>
      </w:r>
      <w:r>
        <w:t xml:space="preserve"> </w:t>
      </w:r>
      <w:r w:rsidR="00751A48">
        <w:t>by the government:</w:t>
      </w:r>
      <w:r w:rsidR="009F2EEA">
        <w:t xml:space="preserve"> </w:t>
      </w:r>
      <w:hyperlink r:id="rId9" w:history="1">
        <w:r w:rsidR="00896552" w:rsidRPr="008C314C">
          <w:rPr>
            <w:rStyle w:val="Hyperlink"/>
          </w:rPr>
          <w:t>https://www.gov.uk/government/publications/criminal-exploitation-of-children-and-vulnerable-adults-county-lines/criminal-exploitation-of-children-and-vulnerable-adults-county-lines</w:t>
        </w:r>
      </w:hyperlink>
    </w:p>
    <w:p w14:paraId="2F267073" w14:textId="310172BA" w:rsidR="00654BA8" w:rsidRPr="00654BA8" w:rsidRDefault="00754187" w:rsidP="00654BA8">
      <w:r w:rsidRPr="00654BA8">
        <w:rPr>
          <w:b/>
          <w:bCs/>
        </w:rPr>
        <w:t xml:space="preserve">Online </w:t>
      </w:r>
      <w:r>
        <w:rPr>
          <w:b/>
          <w:bCs/>
        </w:rPr>
        <w:t>E</w:t>
      </w:r>
      <w:r w:rsidR="0037636A">
        <w:rPr>
          <w:b/>
          <w:bCs/>
        </w:rPr>
        <w:t xml:space="preserve"> </w:t>
      </w:r>
      <w:r w:rsidR="00654BA8" w:rsidRPr="00654BA8">
        <w:rPr>
          <w:b/>
          <w:bCs/>
        </w:rPr>
        <w:t>Safety:</w:t>
      </w:r>
    </w:p>
    <w:p w14:paraId="70B4BB20" w14:textId="18D2BA49" w:rsidR="00654BA8" w:rsidRDefault="00654BA8" w:rsidP="00654BA8">
      <w:r>
        <w:t xml:space="preserve">We take the safety of our children very seriously and this includes their online </w:t>
      </w:r>
      <w:r w:rsidR="0037636A">
        <w:t xml:space="preserve">e </w:t>
      </w:r>
      <w:r>
        <w:t xml:space="preserve">safety. Please refer to the </w:t>
      </w:r>
      <w:r w:rsidR="00B049B2">
        <w:t>Online E</w:t>
      </w:r>
      <w:r w:rsidR="0037636A">
        <w:t xml:space="preserve"> </w:t>
      </w:r>
      <w:r>
        <w:t xml:space="preserve">Safety policy for </w:t>
      </w:r>
      <w:r w:rsidR="0037636A">
        <w:t xml:space="preserve">further </w:t>
      </w:r>
      <w:r>
        <w:t xml:space="preserve">details on this. </w:t>
      </w:r>
    </w:p>
    <w:p w14:paraId="53E710C9" w14:textId="5BF36843" w:rsidR="00654BA8" w:rsidRDefault="00654BA8" w:rsidP="00654BA8">
      <w:r>
        <w:t xml:space="preserve">Little Explorers Nursery has a clear commitment to protecting children and promoting welfare. Should anyone believe that this policy is not being upheld, it is their duty to report the matter to the attention of the *nursery manager/*owner/DSL/*registered person at the earliest opportunity. </w:t>
      </w:r>
    </w:p>
    <w:p w14:paraId="23F3C6DB" w14:textId="77777777" w:rsidR="008C0FCB" w:rsidRDefault="008C0FCB" w:rsidP="00654BA8"/>
    <w:p w14:paraId="627BC629" w14:textId="6F604992" w:rsidR="00654BA8" w:rsidRDefault="00B40BEB" w:rsidP="00654BA8">
      <w:r>
        <w:t>This policy will be monitored for its effectiveness, and reviewed on an annual basis, sooner if the need arises.</w:t>
      </w:r>
    </w:p>
    <w:p w14:paraId="11D339E2" w14:textId="77777777" w:rsidR="008C0FCB" w:rsidRDefault="008C0FCB" w:rsidP="00654BA8"/>
    <w:p w14:paraId="02EA9034" w14:textId="61A66EE9" w:rsidR="00654BA8" w:rsidRPr="00EB4F6D" w:rsidRDefault="00B775C4" w:rsidP="00EB4F6D">
      <w:pPr>
        <w:pStyle w:val="NoSpacing"/>
        <w:rPr>
          <w:sz w:val="24"/>
          <w:szCs w:val="24"/>
        </w:rPr>
      </w:pPr>
      <w:r w:rsidRPr="00EB4F6D">
        <w:rPr>
          <w:sz w:val="24"/>
          <w:szCs w:val="24"/>
        </w:rPr>
        <w:t>Date policy created: Feb 2021</w:t>
      </w:r>
    </w:p>
    <w:p w14:paraId="3325AE2C" w14:textId="184C7C19" w:rsidR="00B775C4" w:rsidRPr="00EB4F6D" w:rsidRDefault="00B775C4" w:rsidP="00EB4F6D">
      <w:pPr>
        <w:pStyle w:val="NoSpacing"/>
        <w:rPr>
          <w:sz w:val="24"/>
          <w:szCs w:val="24"/>
        </w:rPr>
      </w:pPr>
      <w:r w:rsidRPr="00EB4F6D">
        <w:rPr>
          <w:sz w:val="24"/>
          <w:szCs w:val="24"/>
        </w:rPr>
        <w:t>Created by: M Jooshandeh</w:t>
      </w:r>
    </w:p>
    <w:p w14:paraId="72787069" w14:textId="6ED11903" w:rsidR="00B775C4" w:rsidRPr="00EB4F6D" w:rsidRDefault="00425D17" w:rsidP="00EB4F6D">
      <w:pPr>
        <w:pStyle w:val="NoSpacing"/>
        <w:rPr>
          <w:sz w:val="24"/>
          <w:szCs w:val="24"/>
        </w:rPr>
      </w:pPr>
      <w:r w:rsidRPr="00EB4F6D">
        <w:rPr>
          <w:sz w:val="24"/>
          <w:szCs w:val="24"/>
        </w:rPr>
        <w:t xml:space="preserve">Last review: </w:t>
      </w:r>
      <w:r w:rsidR="00D92D56">
        <w:rPr>
          <w:sz w:val="24"/>
          <w:szCs w:val="24"/>
        </w:rPr>
        <w:t>Jan 2023</w:t>
      </w:r>
    </w:p>
    <w:p w14:paraId="1009547B" w14:textId="07D6C305" w:rsidR="00425D17" w:rsidRPr="00EB4F6D" w:rsidRDefault="00425D17" w:rsidP="00EB4F6D">
      <w:pPr>
        <w:pStyle w:val="NoSpacing"/>
        <w:rPr>
          <w:sz w:val="24"/>
          <w:szCs w:val="24"/>
        </w:rPr>
      </w:pPr>
      <w:r w:rsidRPr="00EB4F6D">
        <w:rPr>
          <w:sz w:val="24"/>
          <w:szCs w:val="24"/>
        </w:rPr>
        <w:lastRenderedPageBreak/>
        <w:t>Reviewed by: K Pay</w:t>
      </w:r>
    </w:p>
    <w:p w14:paraId="22777BD7" w14:textId="5365B4D7" w:rsidR="00425D17" w:rsidRPr="00EB4F6D" w:rsidRDefault="00425D17" w:rsidP="00EB4F6D">
      <w:pPr>
        <w:pStyle w:val="NoSpacing"/>
        <w:rPr>
          <w:sz w:val="24"/>
          <w:szCs w:val="24"/>
        </w:rPr>
      </w:pPr>
      <w:r w:rsidRPr="00EB4F6D">
        <w:rPr>
          <w:sz w:val="24"/>
          <w:szCs w:val="24"/>
        </w:rPr>
        <w:t xml:space="preserve">Next review: </w:t>
      </w:r>
      <w:r w:rsidR="00D92D56">
        <w:rPr>
          <w:sz w:val="24"/>
          <w:szCs w:val="24"/>
        </w:rPr>
        <w:t>Jan 2024</w:t>
      </w:r>
    </w:p>
    <w:sectPr w:rsidR="00425D17" w:rsidRPr="00EB4F6D">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6BB5F0" w14:textId="77777777" w:rsidR="001347FE" w:rsidRDefault="001347FE" w:rsidP="00AE4C29">
      <w:pPr>
        <w:spacing w:after="0" w:line="240" w:lineRule="auto"/>
      </w:pPr>
      <w:r>
        <w:separator/>
      </w:r>
    </w:p>
  </w:endnote>
  <w:endnote w:type="continuationSeparator" w:id="0">
    <w:p w14:paraId="6EAEE2FC" w14:textId="77777777" w:rsidR="001347FE" w:rsidRDefault="001347FE" w:rsidP="00AE4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75FC3" w14:textId="77777777" w:rsidR="007922FD" w:rsidRDefault="007922FD">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4A2B6D91" w14:textId="77777777" w:rsidR="007922FD" w:rsidRDefault="007922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0EB31" w14:textId="77777777" w:rsidR="001347FE" w:rsidRDefault="001347FE" w:rsidP="00AE4C29">
      <w:pPr>
        <w:spacing w:after="0" w:line="240" w:lineRule="auto"/>
      </w:pPr>
      <w:r>
        <w:separator/>
      </w:r>
    </w:p>
  </w:footnote>
  <w:footnote w:type="continuationSeparator" w:id="0">
    <w:p w14:paraId="54B46C8B" w14:textId="77777777" w:rsidR="001347FE" w:rsidRDefault="001347FE" w:rsidP="00AE4C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B17B5"/>
    <w:multiLevelType w:val="hybridMultilevel"/>
    <w:tmpl w:val="409031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D3215C"/>
    <w:multiLevelType w:val="hybridMultilevel"/>
    <w:tmpl w:val="E1701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D846B5"/>
    <w:multiLevelType w:val="hybridMultilevel"/>
    <w:tmpl w:val="9964FD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9D068D4"/>
    <w:multiLevelType w:val="hybridMultilevel"/>
    <w:tmpl w:val="CEEE1D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D9A58D6"/>
    <w:multiLevelType w:val="hybridMultilevel"/>
    <w:tmpl w:val="CBCE50D6"/>
    <w:lvl w:ilvl="0" w:tplc="49E402E0">
      <w:start w:val="1"/>
      <w:numFmt w:val="bullet"/>
      <w:lvlText w:val="-"/>
      <w:lvlJc w:val="left"/>
      <w:pPr>
        <w:ind w:left="3990" w:hanging="360"/>
      </w:pPr>
      <w:rPr>
        <w:rFonts w:ascii="Calibri" w:eastAsiaTheme="minorHAnsi" w:hAnsi="Calibri" w:cs="Calibri" w:hint="default"/>
      </w:rPr>
    </w:lvl>
    <w:lvl w:ilvl="1" w:tplc="08090003" w:tentative="1">
      <w:start w:val="1"/>
      <w:numFmt w:val="bullet"/>
      <w:lvlText w:val="o"/>
      <w:lvlJc w:val="left"/>
      <w:pPr>
        <w:ind w:left="4710" w:hanging="360"/>
      </w:pPr>
      <w:rPr>
        <w:rFonts w:ascii="Courier New" w:hAnsi="Courier New" w:cs="Courier New" w:hint="default"/>
      </w:rPr>
    </w:lvl>
    <w:lvl w:ilvl="2" w:tplc="08090005" w:tentative="1">
      <w:start w:val="1"/>
      <w:numFmt w:val="bullet"/>
      <w:lvlText w:val=""/>
      <w:lvlJc w:val="left"/>
      <w:pPr>
        <w:ind w:left="5430" w:hanging="360"/>
      </w:pPr>
      <w:rPr>
        <w:rFonts w:ascii="Wingdings" w:hAnsi="Wingdings" w:hint="default"/>
      </w:rPr>
    </w:lvl>
    <w:lvl w:ilvl="3" w:tplc="08090001" w:tentative="1">
      <w:start w:val="1"/>
      <w:numFmt w:val="bullet"/>
      <w:lvlText w:val=""/>
      <w:lvlJc w:val="left"/>
      <w:pPr>
        <w:ind w:left="6150" w:hanging="360"/>
      </w:pPr>
      <w:rPr>
        <w:rFonts w:ascii="Symbol" w:hAnsi="Symbol" w:hint="default"/>
      </w:rPr>
    </w:lvl>
    <w:lvl w:ilvl="4" w:tplc="08090003" w:tentative="1">
      <w:start w:val="1"/>
      <w:numFmt w:val="bullet"/>
      <w:lvlText w:val="o"/>
      <w:lvlJc w:val="left"/>
      <w:pPr>
        <w:ind w:left="6870" w:hanging="360"/>
      </w:pPr>
      <w:rPr>
        <w:rFonts w:ascii="Courier New" w:hAnsi="Courier New" w:cs="Courier New" w:hint="default"/>
      </w:rPr>
    </w:lvl>
    <w:lvl w:ilvl="5" w:tplc="08090005" w:tentative="1">
      <w:start w:val="1"/>
      <w:numFmt w:val="bullet"/>
      <w:lvlText w:val=""/>
      <w:lvlJc w:val="left"/>
      <w:pPr>
        <w:ind w:left="7590" w:hanging="360"/>
      </w:pPr>
      <w:rPr>
        <w:rFonts w:ascii="Wingdings" w:hAnsi="Wingdings" w:hint="default"/>
      </w:rPr>
    </w:lvl>
    <w:lvl w:ilvl="6" w:tplc="08090001" w:tentative="1">
      <w:start w:val="1"/>
      <w:numFmt w:val="bullet"/>
      <w:lvlText w:val=""/>
      <w:lvlJc w:val="left"/>
      <w:pPr>
        <w:ind w:left="8310" w:hanging="360"/>
      </w:pPr>
      <w:rPr>
        <w:rFonts w:ascii="Symbol" w:hAnsi="Symbol" w:hint="default"/>
      </w:rPr>
    </w:lvl>
    <w:lvl w:ilvl="7" w:tplc="08090003" w:tentative="1">
      <w:start w:val="1"/>
      <w:numFmt w:val="bullet"/>
      <w:lvlText w:val="o"/>
      <w:lvlJc w:val="left"/>
      <w:pPr>
        <w:ind w:left="9030" w:hanging="360"/>
      </w:pPr>
      <w:rPr>
        <w:rFonts w:ascii="Courier New" w:hAnsi="Courier New" w:cs="Courier New" w:hint="default"/>
      </w:rPr>
    </w:lvl>
    <w:lvl w:ilvl="8" w:tplc="08090005" w:tentative="1">
      <w:start w:val="1"/>
      <w:numFmt w:val="bullet"/>
      <w:lvlText w:val=""/>
      <w:lvlJc w:val="left"/>
      <w:pPr>
        <w:ind w:left="9750" w:hanging="360"/>
      </w:pPr>
      <w:rPr>
        <w:rFonts w:ascii="Wingdings" w:hAnsi="Wingdings" w:hint="default"/>
      </w:rPr>
    </w:lvl>
  </w:abstractNum>
  <w:abstractNum w:abstractNumId="5" w15:restartNumberingAfterBreak="0">
    <w:nsid w:val="22CD5364"/>
    <w:multiLevelType w:val="hybridMultilevel"/>
    <w:tmpl w:val="F0CE9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1C1667"/>
    <w:multiLevelType w:val="hybridMultilevel"/>
    <w:tmpl w:val="306E64F8"/>
    <w:lvl w:ilvl="0" w:tplc="49E402E0">
      <w:start w:val="1"/>
      <w:numFmt w:val="bullet"/>
      <w:lvlText w:val="-"/>
      <w:lvlJc w:val="left"/>
      <w:pPr>
        <w:ind w:left="399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F162B04"/>
    <w:multiLevelType w:val="hybridMultilevel"/>
    <w:tmpl w:val="CA70C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18625AA"/>
    <w:multiLevelType w:val="hybridMultilevel"/>
    <w:tmpl w:val="6BE6C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A42177"/>
    <w:multiLevelType w:val="hybridMultilevel"/>
    <w:tmpl w:val="F3BAC2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E2E1881"/>
    <w:multiLevelType w:val="hybridMultilevel"/>
    <w:tmpl w:val="73DE9640"/>
    <w:lvl w:ilvl="0" w:tplc="49E402E0">
      <w:start w:val="1"/>
      <w:numFmt w:val="bullet"/>
      <w:lvlText w:val="-"/>
      <w:lvlJc w:val="left"/>
      <w:pPr>
        <w:ind w:left="399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17A20CF"/>
    <w:multiLevelType w:val="hybridMultilevel"/>
    <w:tmpl w:val="DB6E8646"/>
    <w:lvl w:ilvl="0" w:tplc="49E402E0">
      <w:start w:val="1"/>
      <w:numFmt w:val="bullet"/>
      <w:lvlText w:val="-"/>
      <w:lvlJc w:val="left"/>
      <w:pPr>
        <w:ind w:left="399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4F4172B"/>
    <w:multiLevelType w:val="hybridMultilevel"/>
    <w:tmpl w:val="0820F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CB28DA"/>
    <w:multiLevelType w:val="hybridMultilevel"/>
    <w:tmpl w:val="F9AE2100"/>
    <w:lvl w:ilvl="0" w:tplc="69929246">
      <w:start w:val="1"/>
      <w:numFmt w:val="bullet"/>
      <w:lvlText w:val="-"/>
      <w:lvlJc w:val="left"/>
      <w:pPr>
        <w:ind w:left="4185" w:hanging="360"/>
      </w:pPr>
      <w:rPr>
        <w:rFonts w:ascii="Calibri" w:eastAsiaTheme="minorHAnsi" w:hAnsi="Calibri" w:cs="Calibri" w:hint="default"/>
      </w:rPr>
    </w:lvl>
    <w:lvl w:ilvl="1" w:tplc="08090003" w:tentative="1">
      <w:start w:val="1"/>
      <w:numFmt w:val="bullet"/>
      <w:lvlText w:val="o"/>
      <w:lvlJc w:val="left"/>
      <w:pPr>
        <w:ind w:left="4905" w:hanging="360"/>
      </w:pPr>
      <w:rPr>
        <w:rFonts w:ascii="Courier New" w:hAnsi="Courier New" w:cs="Courier New" w:hint="default"/>
      </w:rPr>
    </w:lvl>
    <w:lvl w:ilvl="2" w:tplc="08090005" w:tentative="1">
      <w:start w:val="1"/>
      <w:numFmt w:val="bullet"/>
      <w:lvlText w:val=""/>
      <w:lvlJc w:val="left"/>
      <w:pPr>
        <w:ind w:left="5625" w:hanging="360"/>
      </w:pPr>
      <w:rPr>
        <w:rFonts w:ascii="Wingdings" w:hAnsi="Wingdings" w:hint="default"/>
      </w:rPr>
    </w:lvl>
    <w:lvl w:ilvl="3" w:tplc="08090001" w:tentative="1">
      <w:start w:val="1"/>
      <w:numFmt w:val="bullet"/>
      <w:lvlText w:val=""/>
      <w:lvlJc w:val="left"/>
      <w:pPr>
        <w:ind w:left="6345" w:hanging="360"/>
      </w:pPr>
      <w:rPr>
        <w:rFonts w:ascii="Symbol" w:hAnsi="Symbol" w:hint="default"/>
      </w:rPr>
    </w:lvl>
    <w:lvl w:ilvl="4" w:tplc="08090003" w:tentative="1">
      <w:start w:val="1"/>
      <w:numFmt w:val="bullet"/>
      <w:lvlText w:val="o"/>
      <w:lvlJc w:val="left"/>
      <w:pPr>
        <w:ind w:left="7065" w:hanging="360"/>
      </w:pPr>
      <w:rPr>
        <w:rFonts w:ascii="Courier New" w:hAnsi="Courier New" w:cs="Courier New" w:hint="default"/>
      </w:rPr>
    </w:lvl>
    <w:lvl w:ilvl="5" w:tplc="08090005" w:tentative="1">
      <w:start w:val="1"/>
      <w:numFmt w:val="bullet"/>
      <w:lvlText w:val=""/>
      <w:lvlJc w:val="left"/>
      <w:pPr>
        <w:ind w:left="7785" w:hanging="360"/>
      </w:pPr>
      <w:rPr>
        <w:rFonts w:ascii="Wingdings" w:hAnsi="Wingdings" w:hint="default"/>
      </w:rPr>
    </w:lvl>
    <w:lvl w:ilvl="6" w:tplc="08090001" w:tentative="1">
      <w:start w:val="1"/>
      <w:numFmt w:val="bullet"/>
      <w:lvlText w:val=""/>
      <w:lvlJc w:val="left"/>
      <w:pPr>
        <w:ind w:left="8505" w:hanging="360"/>
      </w:pPr>
      <w:rPr>
        <w:rFonts w:ascii="Symbol" w:hAnsi="Symbol" w:hint="default"/>
      </w:rPr>
    </w:lvl>
    <w:lvl w:ilvl="7" w:tplc="08090003" w:tentative="1">
      <w:start w:val="1"/>
      <w:numFmt w:val="bullet"/>
      <w:lvlText w:val="o"/>
      <w:lvlJc w:val="left"/>
      <w:pPr>
        <w:ind w:left="9225" w:hanging="360"/>
      </w:pPr>
      <w:rPr>
        <w:rFonts w:ascii="Courier New" w:hAnsi="Courier New" w:cs="Courier New" w:hint="default"/>
      </w:rPr>
    </w:lvl>
    <w:lvl w:ilvl="8" w:tplc="08090005" w:tentative="1">
      <w:start w:val="1"/>
      <w:numFmt w:val="bullet"/>
      <w:lvlText w:val=""/>
      <w:lvlJc w:val="left"/>
      <w:pPr>
        <w:ind w:left="9945" w:hanging="360"/>
      </w:pPr>
      <w:rPr>
        <w:rFonts w:ascii="Wingdings" w:hAnsi="Wingdings" w:hint="default"/>
      </w:rPr>
    </w:lvl>
  </w:abstractNum>
  <w:abstractNum w:abstractNumId="14" w15:restartNumberingAfterBreak="0">
    <w:nsid w:val="52BA69CD"/>
    <w:multiLevelType w:val="hybridMultilevel"/>
    <w:tmpl w:val="6824B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B8D0214"/>
    <w:multiLevelType w:val="hybridMultilevel"/>
    <w:tmpl w:val="C88890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BE23760"/>
    <w:multiLevelType w:val="hybridMultilevel"/>
    <w:tmpl w:val="E4E6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8A4AA7"/>
    <w:multiLevelType w:val="hybridMultilevel"/>
    <w:tmpl w:val="6122C5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B7B172A"/>
    <w:multiLevelType w:val="hybridMultilevel"/>
    <w:tmpl w:val="BBF663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CDA2416"/>
    <w:multiLevelType w:val="hybridMultilevel"/>
    <w:tmpl w:val="48DA52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0BF1293"/>
    <w:multiLevelType w:val="hybridMultilevel"/>
    <w:tmpl w:val="7E785A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70F35A40"/>
    <w:multiLevelType w:val="hybridMultilevel"/>
    <w:tmpl w:val="61A80092"/>
    <w:lvl w:ilvl="0" w:tplc="38A8EAE2">
      <w:start w:val="1"/>
      <w:numFmt w:val="bullet"/>
      <w:lvlText w:val="-"/>
      <w:lvlJc w:val="left"/>
      <w:pPr>
        <w:ind w:left="4185" w:hanging="360"/>
      </w:pPr>
      <w:rPr>
        <w:rFonts w:ascii="Calibri" w:eastAsiaTheme="minorHAnsi" w:hAnsi="Calibri" w:cs="Calibri" w:hint="default"/>
        <w:b/>
      </w:rPr>
    </w:lvl>
    <w:lvl w:ilvl="1" w:tplc="08090003" w:tentative="1">
      <w:start w:val="1"/>
      <w:numFmt w:val="bullet"/>
      <w:lvlText w:val="o"/>
      <w:lvlJc w:val="left"/>
      <w:pPr>
        <w:ind w:left="4905" w:hanging="360"/>
      </w:pPr>
      <w:rPr>
        <w:rFonts w:ascii="Courier New" w:hAnsi="Courier New" w:cs="Courier New" w:hint="default"/>
      </w:rPr>
    </w:lvl>
    <w:lvl w:ilvl="2" w:tplc="08090005" w:tentative="1">
      <w:start w:val="1"/>
      <w:numFmt w:val="bullet"/>
      <w:lvlText w:val=""/>
      <w:lvlJc w:val="left"/>
      <w:pPr>
        <w:ind w:left="5625" w:hanging="360"/>
      </w:pPr>
      <w:rPr>
        <w:rFonts w:ascii="Wingdings" w:hAnsi="Wingdings" w:hint="default"/>
      </w:rPr>
    </w:lvl>
    <w:lvl w:ilvl="3" w:tplc="08090001" w:tentative="1">
      <w:start w:val="1"/>
      <w:numFmt w:val="bullet"/>
      <w:lvlText w:val=""/>
      <w:lvlJc w:val="left"/>
      <w:pPr>
        <w:ind w:left="6345" w:hanging="360"/>
      </w:pPr>
      <w:rPr>
        <w:rFonts w:ascii="Symbol" w:hAnsi="Symbol" w:hint="default"/>
      </w:rPr>
    </w:lvl>
    <w:lvl w:ilvl="4" w:tplc="08090003" w:tentative="1">
      <w:start w:val="1"/>
      <w:numFmt w:val="bullet"/>
      <w:lvlText w:val="o"/>
      <w:lvlJc w:val="left"/>
      <w:pPr>
        <w:ind w:left="7065" w:hanging="360"/>
      </w:pPr>
      <w:rPr>
        <w:rFonts w:ascii="Courier New" w:hAnsi="Courier New" w:cs="Courier New" w:hint="default"/>
      </w:rPr>
    </w:lvl>
    <w:lvl w:ilvl="5" w:tplc="08090005" w:tentative="1">
      <w:start w:val="1"/>
      <w:numFmt w:val="bullet"/>
      <w:lvlText w:val=""/>
      <w:lvlJc w:val="left"/>
      <w:pPr>
        <w:ind w:left="7785" w:hanging="360"/>
      </w:pPr>
      <w:rPr>
        <w:rFonts w:ascii="Wingdings" w:hAnsi="Wingdings" w:hint="default"/>
      </w:rPr>
    </w:lvl>
    <w:lvl w:ilvl="6" w:tplc="08090001" w:tentative="1">
      <w:start w:val="1"/>
      <w:numFmt w:val="bullet"/>
      <w:lvlText w:val=""/>
      <w:lvlJc w:val="left"/>
      <w:pPr>
        <w:ind w:left="8505" w:hanging="360"/>
      </w:pPr>
      <w:rPr>
        <w:rFonts w:ascii="Symbol" w:hAnsi="Symbol" w:hint="default"/>
      </w:rPr>
    </w:lvl>
    <w:lvl w:ilvl="7" w:tplc="08090003" w:tentative="1">
      <w:start w:val="1"/>
      <w:numFmt w:val="bullet"/>
      <w:lvlText w:val="o"/>
      <w:lvlJc w:val="left"/>
      <w:pPr>
        <w:ind w:left="9225" w:hanging="360"/>
      </w:pPr>
      <w:rPr>
        <w:rFonts w:ascii="Courier New" w:hAnsi="Courier New" w:cs="Courier New" w:hint="default"/>
      </w:rPr>
    </w:lvl>
    <w:lvl w:ilvl="8" w:tplc="08090005" w:tentative="1">
      <w:start w:val="1"/>
      <w:numFmt w:val="bullet"/>
      <w:lvlText w:val=""/>
      <w:lvlJc w:val="left"/>
      <w:pPr>
        <w:ind w:left="9945" w:hanging="360"/>
      </w:pPr>
      <w:rPr>
        <w:rFonts w:ascii="Wingdings" w:hAnsi="Wingdings" w:hint="default"/>
      </w:rPr>
    </w:lvl>
  </w:abstractNum>
  <w:num w:numId="1" w16cid:durableId="1403135953">
    <w:abstractNumId w:val="0"/>
  </w:num>
  <w:num w:numId="2" w16cid:durableId="1119762290">
    <w:abstractNumId w:val="12"/>
  </w:num>
  <w:num w:numId="3" w16cid:durableId="1157527577">
    <w:abstractNumId w:val="14"/>
  </w:num>
  <w:num w:numId="4" w16cid:durableId="2020768060">
    <w:abstractNumId w:val="18"/>
  </w:num>
  <w:num w:numId="5" w16cid:durableId="148330235">
    <w:abstractNumId w:val="9"/>
  </w:num>
  <w:num w:numId="6" w16cid:durableId="302663580">
    <w:abstractNumId w:val="21"/>
  </w:num>
  <w:num w:numId="7" w16cid:durableId="191265151">
    <w:abstractNumId w:val="13"/>
  </w:num>
  <w:num w:numId="8" w16cid:durableId="1624537385">
    <w:abstractNumId w:val="4"/>
  </w:num>
  <w:num w:numId="9" w16cid:durableId="1532836620">
    <w:abstractNumId w:val="17"/>
  </w:num>
  <w:num w:numId="10" w16cid:durableId="1805463195">
    <w:abstractNumId w:val="10"/>
  </w:num>
  <w:num w:numId="11" w16cid:durableId="1180697595">
    <w:abstractNumId w:val="6"/>
  </w:num>
  <w:num w:numId="12" w16cid:durableId="1076241856">
    <w:abstractNumId w:val="11"/>
  </w:num>
  <w:num w:numId="13" w16cid:durableId="382683689">
    <w:abstractNumId w:val="2"/>
  </w:num>
  <w:num w:numId="14" w16cid:durableId="525560373">
    <w:abstractNumId w:val="3"/>
  </w:num>
  <w:num w:numId="15" w16cid:durableId="1622147739">
    <w:abstractNumId w:val="7"/>
  </w:num>
  <w:num w:numId="16" w16cid:durableId="1334068202">
    <w:abstractNumId w:val="19"/>
  </w:num>
  <w:num w:numId="17" w16cid:durableId="1539049003">
    <w:abstractNumId w:val="20"/>
  </w:num>
  <w:num w:numId="18" w16cid:durableId="1968706348">
    <w:abstractNumId w:val="15"/>
  </w:num>
  <w:num w:numId="19" w16cid:durableId="555550660">
    <w:abstractNumId w:val="5"/>
  </w:num>
  <w:num w:numId="20" w16cid:durableId="592931228">
    <w:abstractNumId w:val="1"/>
  </w:num>
  <w:num w:numId="21" w16cid:durableId="1660227242">
    <w:abstractNumId w:val="8"/>
  </w:num>
  <w:num w:numId="22" w16cid:durableId="102590666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9C8"/>
    <w:rsid w:val="00031BD5"/>
    <w:rsid w:val="000407C7"/>
    <w:rsid w:val="000E039D"/>
    <w:rsid w:val="000F1A22"/>
    <w:rsid w:val="00104A7C"/>
    <w:rsid w:val="00123566"/>
    <w:rsid w:val="00134705"/>
    <w:rsid w:val="001347FE"/>
    <w:rsid w:val="0017203A"/>
    <w:rsid w:val="001935A6"/>
    <w:rsid w:val="001D254F"/>
    <w:rsid w:val="00221F46"/>
    <w:rsid w:val="00230A2F"/>
    <w:rsid w:val="002401FB"/>
    <w:rsid w:val="00274FF5"/>
    <w:rsid w:val="002B143C"/>
    <w:rsid w:val="002F25C5"/>
    <w:rsid w:val="002F4B56"/>
    <w:rsid w:val="00311C2D"/>
    <w:rsid w:val="00312787"/>
    <w:rsid w:val="00313115"/>
    <w:rsid w:val="00321148"/>
    <w:rsid w:val="0032509D"/>
    <w:rsid w:val="00326AAB"/>
    <w:rsid w:val="00337DD5"/>
    <w:rsid w:val="00343E26"/>
    <w:rsid w:val="003447BE"/>
    <w:rsid w:val="0035063C"/>
    <w:rsid w:val="0035089D"/>
    <w:rsid w:val="00355175"/>
    <w:rsid w:val="0037636A"/>
    <w:rsid w:val="00381D8A"/>
    <w:rsid w:val="00383108"/>
    <w:rsid w:val="003A79C8"/>
    <w:rsid w:val="003B005B"/>
    <w:rsid w:val="003C0719"/>
    <w:rsid w:val="003E2E38"/>
    <w:rsid w:val="00425D17"/>
    <w:rsid w:val="00433C4B"/>
    <w:rsid w:val="00437717"/>
    <w:rsid w:val="00441B54"/>
    <w:rsid w:val="00460753"/>
    <w:rsid w:val="004866DB"/>
    <w:rsid w:val="00496B94"/>
    <w:rsid w:val="004D160D"/>
    <w:rsid w:val="00523762"/>
    <w:rsid w:val="005B05DA"/>
    <w:rsid w:val="005B1559"/>
    <w:rsid w:val="005C1EED"/>
    <w:rsid w:val="005D08C8"/>
    <w:rsid w:val="005E3015"/>
    <w:rsid w:val="005F1902"/>
    <w:rsid w:val="00601955"/>
    <w:rsid w:val="0062049A"/>
    <w:rsid w:val="00654BA8"/>
    <w:rsid w:val="00674BD7"/>
    <w:rsid w:val="006875A6"/>
    <w:rsid w:val="006A24E0"/>
    <w:rsid w:val="006A3CFC"/>
    <w:rsid w:val="006E6A7C"/>
    <w:rsid w:val="00700874"/>
    <w:rsid w:val="00750C88"/>
    <w:rsid w:val="00751A48"/>
    <w:rsid w:val="00754187"/>
    <w:rsid w:val="007922FD"/>
    <w:rsid w:val="007E3F78"/>
    <w:rsid w:val="008020C3"/>
    <w:rsid w:val="00817080"/>
    <w:rsid w:val="008371C9"/>
    <w:rsid w:val="0086139C"/>
    <w:rsid w:val="008614E7"/>
    <w:rsid w:val="008873BB"/>
    <w:rsid w:val="008933AB"/>
    <w:rsid w:val="00896552"/>
    <w:rsid w:val="008A14A2"/>
    <w:rsid w:val="008C0FCB"/>
    <w:rsid w:val="008E348F"/>
    <w:rsid w:val="00911F2C"/>
    <w:rsid w:val="00936BCC"/>
    <w:rsid w:val="00941963"/>
    <w:rsid w:val="00955AC2"/>
    <w:rsid w:val="00955D1A"/>
    <w:rsid w:val="009B687B"/>
    <w:rsid w:val="009D547B"/>
    <w:rsid w:val="009F2EEA"/>
    <w:rsid w:val="00A02A6E"/>
    <w:rsid w:val="00A55DB2"/>
    <w:rsid w:val="00A601D3"/>
    <w:rsid w:val="00A61C57"/>
    <w:rsid w:val="00AA7AC9"/>
    <w:rsid w:val="00AE4C29"/>
    <w:rsid w:val="00B049B2"/>
    <w:rsid w:val="00B40BEB"/>
    <w:rsid w:val="00B62E67"/>
    <w:rsid w:val="00B775C4"/>
    <w:rsid w:val="00BC165E"/>
    <w:rsid w:val="00BC39A5"/>
    <w:rsid w:val="00BC6377"/>
    <w:rsid w:val="00BD0F0B"/>
    <w:rsid w:val="00BE322B"/>
    <w:rsid w:val="00C01ADC"/>
    <w:rsid w:val="00C033BC"/>
    <w:rsid w:val="00C03B63"/>
    <w:rsid w:val="00C07F33"/>
    <w:rsid w:val="00C13DD2"/>
    <w:rsid w:val="00C76C50"/>
    <w:rsid w:val="00CB061C"/>
    <w:rsid w:val="00D3454C"/>
    <w:rsid w:val="00D73D55"/>
    <w:rsid w:val="00D76FC7"/>
    <w:rsid w:val="00D92D56"/>
    <w:rsid w:val="00DF690F"/>
    <w:rsid w:val="00E32873"/>
    <w:rsid w:val="00E34695"/>
    <w:rsid w:val="00E8543F"/>
    <w:rsid w:val="00E960FB"/>
    <w:rsid w:val="00EB3BB0"/>
    <w:rsid w:val="00EB4F6D"/>
    <w:rsid w:val="00F769DA"/>
    <w:rsid w:val="00F77CC0"/>
    <w:rsid w:val="00FC1F2C"/>
    <w:rsid w:val="00FE05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EBCB3"/>
  <w15:chartTrackingRefBased/>
  <w15:docId w15:val="{3669F0D3-9401-4747-81C7-EF88CC37C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47BE"/>
    <w:pPr>
      <w:ind w:left="720"/>
      <w:contextualSpacing/>
    </w:pPr>
  </w:style>
  <w:style w:type="paragraph" w:styleId="Header">
    <w:name w:val="header"/>
    <w:basedOn w:val="Normal"/>
    <w:link w:val="HeaderChar"/>
    <w:uiPriority w:val="99"/>
    <w:unhideWhenUsed/>
    <w:rsid w:val="00AE4C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E4C29"/>
  </w:style>
  <w:style w:type="paragraph" w:styleId="Footer">
    <w:name w:val="footer"/>
    <w:basedOn w:val="Normal"/>
    <w:link w:val="FooterChar"/>
    <w:uiPriority w:val="99"/>
    <w:unhideWhenUsed/>
    <w:rsid w:val="00AE4C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E4C29"/>
  </w:style>
  <w:style w:type="character" w:styleId="Hyperlink">
    <w:name w:val="Hyperlink"/>
    <w:basedOn w:val="DefaultParagraphFont"/>
    <w:uiPriority w:val="99"/>
    <w:unhideWhenUsed/>
    <w:rsid w:val="0017203A"/>
    <w:rPr>
      <w:color w:val="0563C1" w:themeColor="hyperlink"/>
      <w:u w:val="single"/>
    </w:rPr>
  </w:style>
  <w:style w:type="character" w:styleId="UnresolvedMention">
    <w:name w:val="Unresolved Mention"/>
    <w:basedOn w:val="DefaultParagraphFont"/>
    <w:uiPriority w:val="99"/>
    <w:semiHidden/>
    <w:unhideWhenUsed/>
    <w:rsid w:val="0017203A"/>
    <w:rPr>
      <w:color w:val="605E5C"/>
      <w:shd w:val="clear" w:color="auto" w:fill="E1DFDD"/>
    </w:rPr>
  </w:style>
  <w:style w:type="paragraph" w:styleId="NoSpacing">
    <w:name w:val="No Spacing"/>
    <w:uiPriority w:val="1"/>
    <w:qFormat/>
    <w:rsid w:val="00EB4F6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uploads/system/uploads/attachment_data/file/512906/Multi_Agency_Statutory_Guidance_on_FGM__-_FINAL.pdf"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gov.uk/government/publications/criminal-exploitation-of-children-and-vulnerable-adults-county-lines/criminal-exploitation-of-children-and-vulnerable-adults-county-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5584</Words>
  <Characters>29286</Characters>
  <Application>Microsoft Office Word</Application>
  <DocSecurity>0</DocSecurity>
  <Lines>497</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2</cp:revision>
  <cp:lastPrinted>2021-02-26T09:40:00Z</cp:lastPrinted>
  <dcterms:created xsi:type="dcterms:W3CDTF">2026-03-26T17:08:00Z</dcterms:created>
  <dcterms:modified xsi:type="dcterms:W3CDTF">2026-03-26T17:08:00Z</dcterms:modified>
</cp:coreProperties>
</file>